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20DA" w14:textId="77777777" w:rsidR="00B040F8" w:rsidRDefault="002E1616" w:rsidP="00B13D89">
      <w:pPr>
        <w:pStyle w:val="a7"/>
      </w:pPr>
      <w:r>
        <w:t xml:space="preserve">РЕКОМЕНДАЦИИ О ПОРЯДКЕ ЗАКЛЮЧЕНИЯ СОГЛАШЕНИЯ ОБ ОКАЗАНИИ </w:t>
      </w:r>
    </w:p>
    <w:p w14:paraId="06006AFE" w14:textId="47C5BD54" w:rsidR="002E1616" w:rsidRDefault="002E1616" w:rsidP="00B13D89">
      <w:pPr>
        <w:pStyle w:val="a7"/>
      </w:pPr>
      <w:r>
        <w:t xml:space="preserve">ЮРИДИЧЕСКОЙ ПОМОЩИ </w:t>
      </w:r>
    </w:p>
    <w:p w14:paraId="08B39197" w14:textId="6BE4F770" w:rsidR="002E1616" w:rsidRDefault="002E1616" w:rsidP="00B13D89">
      <w:pPr>
        <w:pStyle w:val="a7"/>
      </w:pPr>
    </w:p>
    <w:p w14:paraId="49F57C9F" w14:textId="69BAC031" w:rsidR="002E1616" w:rsidRDefault="002E1616" w:rsidP="00B13D89">
      <w:pPr>
        <w:pStyle w:val="a7"/>
      </w:pPr>
    </w:p>
    <w:p w14:paraId="4B9EDCA2" w14:textId="47FA3CC8" w:rsidR="00B040F8" w:rsidRDefault="00B040F8" w:rsidP="00E474EB">
      <w:pPr>
        <w:pStyle w:val="a7"/>
        <w:numPr>
          <w:ilvl w:val="0"/>
          <w:numId w:val="1"/>
        </w:numPr>
      </w:pPr>
      <w:r w:rsidRPr="00B040F8">
        <w:t>Общие положения</w:t>
      </w:r>
    </w:p>
    <w:p w14:paraId="7F6A2AFF" w14:textId="77777777" w:rsidR="00B040F8" w:rsidRPr="00B040F8" w:rsidRDefault="00B040F8" w:rsidP="00B040F8">
      <w:pPr>
        <w:pStyle w:val="a7"/>
      </w:pPr>
    </w:p>
    <w:p w14:paraId="3C6C0F3D" w14:textId="5BCB2D23" w:rsidR="002E1616" w:rsidRPr="001E56EB" w:rsidRDefault="00B040F8" w:rsidP="002E1616">
      <w:pPr>
        <w:pStyle w:val="a7"/>
        <w:jc w:val="left"/>
        <w:rPr>
          <w:b w:val="0"/>
          <w:bCs/>
          <w:sz w:val="24"/>
          <w:szCs w:val="24"/>
        </w:rPr>
      </w:pPr>
      <w:r>
        <w:rPr>
          <w:b w:val="0"/>
          <w:bCs/>
        </w:rPr>
        <w:t xml:space="preserve">    </w:t>
      </w:r>
      <w:r w:rsidR="002E1616" w:rsidRPr="001E56EB">
        <w:rPr>
          <w:b w:val="0"/>
          <w:bCs/>
          <w:sz w:val="24"/>
          <w:szCs w:val="24"/>
        </w:rPr>
        <w:t>Настоящие Рекомендации разработаны на основании ФЗ от 31.05.2002 г №63-ФЗ «Об адвокатской деятельности и адвокатуре» (далее – ФЗ об адвокатской деятельности) и имеют целью оказание методической помощи адвокатам при подготовке и заключении соглашений об оказании юридической помощи для предупреждения возможных ошибок, исключения дисциплинарной ответственности  адвокатов и споров между адвокатами и доверителями.</w:t>
      </w:r>
    </w:p>
    <w:p w14:paraId="22BFAB5A" w14:textId="04D7DB2F" w:rsidR="002E1616" w:rsidRPr="001E56EB" w:rsidRDefault="002E1616" w:rsidP="002E1616">
      <w:pPr>
        <w:pStyle w:val="a7"/>
        <w:jc w:val="left"/>
        <w:rPr>
          <w:b w:val="0"/>
          <w:bCs/>
          <w:color w:val="333333"/>
          <w:sz w:val="24"/>
          <w:szCs w:val="24"/>
          <w:shd w:val="clear" w:color="auto" w:fill="FFFFFF"/>
        </w:rPr>
      </w:pPr>
      <w:r w:rsidRPr="001E56EB">
        <w:rPr>
          <w:b w:val="0"/>
          <w:bCs/>
          <w:color w:val="333333"/>
          <w:sz w:val="24"/>
          <w:szCs w:val="24"/>
          <w:shd w:val="clear" w:color="auto" w:fill="FFFFFF"/>
        </w:rPr>
        <w:t xml:space="preserve">   Согласно ст.25 ФЗ Об адвокатской деятельности, адвокатская деятельность осуществляется на основе соглашения между адвокатом и доверителем</w:t>
      </w:r>
      <w:r w:rsidRPr="001E56EB">
        <w:rPr>
          <w:color w:val="333333"/>
          <w:sz w:val="24"/>
          <w:szCs w:val="24"/>
          <w:shd w:val="clear" w:color="auto" w:fill="FFFFFF"/>
        </w:rPr>
        <w:t xml:space="preserve">. </w:t>
      </w:r>
      <w:r w:rsidRPr="001E56EB">
        <w:rPr>
          <w:b w:val="0"/>
          <w:bCs/>
          <w:color w:val="333333"/>
          <w:sz w:val="24"/>
          <w:szCs w:val="24"/>
          <w:shd w:val="clear" w:color="auto" w:fill="FFFFFF"/>
        </w:rPr>
        <w:t xml:space="preserve">Адвокаты, являющиеся участниками государственной системы бесплатной юридической помощи, оказывают гражданам бесплатную юридическую помощь </w:t>
      </w:r>
      <w:r w:rsidR="001E56EB" w:rsidRPr="001E56EB">
        <w:rPr>
          <w:b w:val="0"/>
          <w:bCs/>
          <w:color w:val="333333"/>
          <w:sz w:val="24"/>
          <w:szCs w:val="24"/>
          <w:shd w:val="clear" w:color="auto" w:fill="FFFFFF"/>
        </w:rPr>
        <w:t xml:space="preserve">также </w:t>
      </w:r>
      <w:r w:rsidRPr="001E56EB">
        <w:rPr>
          <w:b w:val="0"/>
          <w:bCs/>
          <w:color w:val="333333"/>
          <w:sz w:val="24"/>
          <w:szCs w:val="24"/>
          <w:shd w:val="clear" w:color="auto" w:fill="FFFFFF"/>
        </w:rPr>
        <w:t>на основании соглашения, заключаемого в соответствии со </w:t>
      </w:r>
      <w:hyperlink r:id="rId5" w:anchor="dst100245" w:history="1">
        <w:r w:rsidRPr="001E56EB">
          <w:rPr>
            <w:rStyle w:val="aa"/>
            <w:b w:val="0"/>
            <w:bCs/>
            <w:color w:val="666699"/>
            <w:sz w:val="24"/>
            <w:szCs w:val="24"/>
            <w:shd w:val="clear" w:color="auto" w:fill="FFFFFF"/>
          </w:rPr>
          <w:t>статьей 25</w:t>
        </w:r>
      </w:hyperlink>
      <w:r w:rsidRPr="001E56EB">
        <w:rPr>
          <w:b w:val="0"/>
          <w:bCs/>
          <w:color w:val="333333"/>
          <w:sz w:val="24"/>
          <w:szCs w:val="24"/>
          <w:shd w:val="clear" w:color="auto" w:fill="FFFFFF"/>
        </w:rPr>
        <w:t xml:space="preserve"> Федерального закона </w:t>
      </w:r>
      <w:r w:rsidR="001E56EB" w:rsidRPr="001E56EB">
        <w:rPr>
          <w:b w:val="0"/>
          <w:bCs/>
          <w:color w:val="333333"/>
          <w:sz w:val="24"/>
          <w:szCs w:val="24"/>
          <w:shd w:val="clear" w:color="auto" w:fill="FFFFFF"/>
        </w:rPr>
        <w:t>об адвокатской деятельности ( ст.18 ФЗ от 21.11.11 г. № 324-ФЗ «О бесплатной юридической помощи в РФ»).</w:t>
      </w:r>
    </w:p>
    <w:p w14:paraId="68005318" w14:textId="6663549E" w:rsidR="001E56EB" w:rsidRDefault="001E56EB" w:rsidP="002E1616">
      <w:pPr>
        <w:pStyle w:val="a7"/>
        <w:jc w:val="left"/>
        <w:rPr>
          <w:b w:val="0"/>
          <w:bCs/>
          <w:color w:val="333333"/>
          <w:sz w:val="24"/>
          <w:szCs w:val="24"/>
          <w:shd w:val="clear" w:color="auto" w:fill="FFFFFF"/>
        </w:rPr>
      </w:pPr>
      <w:r w:rsidRPr="001E56EB">
        <w:rPr>
          <w:b w:val="0"/>
          <w:bCs/>
          <w:color w:val="333333"/>
          <w:sz w:val="24"/>
          <w:szCs w:val="24"/>
          <w:shd w:val="clear" w:color="auto" w:fill="FFFFFF"/>
        </w:rPr>
        <w:t xml:space="preserve">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7E48B444" w14:textId="205A548F" w:rsidR="001E56EB" w:rsidRPr="001E56EB" w:rsidRDefault="001E56EB" w:rsidP="001E56EB">
      <w:pPr>
        <w:shd w:val="clear" w:color="auto" w:fill="FFFFFF"/>
        <w:spacing w:line="290" w:lineRule="atLeast"/>
        <w:ind w:firstLine="540"/>
        <w:jc w:val="both"/>
        <w:rPr>
          <w:color w:val="333333"/>
        </w:rPr>
      </w:pPr>
      <w:r>
        <w:rPr>
          <w:b/>
          <w:bCs/>
          <w:color w:val="333333"/>
          <w:shd w:val="clear" w:color="auto" w:fill="FFFFFF"/>
        </w:rPr>
        <w:t xml:space="preserve">   </w:t>
      </w:r>
      <w:r w:rsidRPr="00303CBD">
        <w:rPr>
          <w:color w:val="333333"/>
          <w:shd w:val="clear" w:color="auto" w:fill="FFFFFF"/>
        </w:rPr>
        <w:t xml:space="preserve">В ст.434 ГК РФ установлено, что </w:t>
      </w:r>
      <w:r>
        <w:rPr>
          <w:color w:val="333333"/>
        </w:rPr>
        <w:t>д</w:t>
      </w:r>
      <w:r w:rsidRPr="001E56EB">
        <w:rPr>
          <w:color w:val="333333"/>
        </w:rPr>
        <w:t>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r:id="rId6" w:anchor="dst11055" w:history="1">
        <w:r w:rsidRPr="001E56EB">
          <w:rPr>
            <w:color w:val="666699"/>
            <w:u w:val="single"/>
          </w:rPr>
          <w:t>абзаца второго пункта 1 статьи 160</w:t>
        </w:r>
      </w:hyperlink>
      <w:r w:rsidRPr="001E56EB">
        <w:rPr>
          <w:color w:val="333333"/>
        </w:rPr>
        <w:t> настоящего Кодекса.</w:t>
      </w:r>
    </w:p>
    <w:p w14:paraId="13A1F01D" w14:textId="18C346DE" w:rsidR="001E56EB" w:rsidRDefault="001E56EB" w:rsidP="001E56EB">
      <w:pPr>
        <w:ind w:firstLine="540"/>
        <w:jc w:val="both"/>
      </w:pPr>
      <w:bookmarkStart w:id="0" w:name="dst102060"/>
      <w:bookmarkEnd w:id="0"/>
      <w:r w:rsidRPr="001E56EB">
        <w:rPr>
          <w:color w:val="333333"/>
        </w:rPr>
        <w:t xml:space="preserve"> Письменная форма договора считается соблюденной, если письменное предложение заключить договор принято в порядке, предусмотренном </w:t>
      </w:r>
      <w:hyperlink r:id="rId7" w:anchor="dst102075" w:history="1">
        <w:r w:rsidRPr="001E56EB">
          <w:rPr>
            <w:color w:val="666699"/>
            <w:u w:val="single"/>
          </w:rPr>
          <w:t>пунктом 3 статьи 438</w:t>
        </w:r>
      </w:hyperlink>
      <w:r w:rsidRPr="001E56EB">
        <w:rPr>
          <w:color w:val="333333"/>
        </w:rPr>
        <w:t> настоящего Кодекса</w:t>
      </w:r>
      <w:r>
        <w:rPr>
          <w:color w:val="333333"/>
        </w:rPr>
        <w:t xml:space="preserve"> (</w:t>
      </w:r>
      <w:r>
        <w:t>с</w:t>
      </w:r>
      <w:r w:rsidRPr="001E56EB">
        <w:t>овершение лицом, получившим оферту, в срок, установленный для ее акцепта, действий по выполнению указанных в ней условий договора</w:t>
      </w:r>
      <w:r>
        <w:t>).</w:t>
      </w:r>
    </w:p>
    <w:p w14:paraId="16826D65" w14:textId="07D6B221" w:rsidR="001E56EB" w:rsidRDefault="001E56EB" w:rsidP="001E56EB">
      <w:pPr>
        <w:ind w:firstLine="540"/>
        <w:jc w:val="both"/>
      </w:pPr>
      <w:r>
        <w:t>Соглашение об оказании юридической помощи должно быть заключено путем составления и подписания адвокатом и доверителем соответствующего документа</w:t>
      </w:r>
      <w:r w:rsidR="00303CBD">
        <w:t>. Допускается подписание соглашения путем направления его сторонами подписанных экземпляров посредством электронной почты.</w:t>
      </w:r>
    </w:p>
    <w:p w14:paraId="527C50D0" w14:textId="23C56A4E" w:rsidR="00533A63" w:rsidRDefault="00533A63" w:rsidP="001E56EB">
      <w:pPr>
        <w:ind w:firstLine="540"/>
        <w:jc w:val="both"/>
      </w:pPr>
      <w:r>
        <w:t>Соглашение, заключаемое на оказание юридической помощи назначенному доверителем лицу, должно быть одобрено этим лицом путем подписи на нем с резолюцией «Согласен».</w:t>
      </w:r>
    </w:p>
    <w:p w14:paraId="4B7DFFBC" w14:textId="105EE584" w:rsidR="00303CBD" w:rsidRDefault="00303CBD" w:rsidP="001E56EB">
      <w:pPr>
        <w:ind w:firstLine="540"/>
        <w:jc w:val="both"/>
      </w:pPr>
      <w:r>
        <w:t>При оказании юридической помощи в виде устного консультирования адвокатом доверителя допускается вместо составления единого документа заполнение доверителем заявки с указанием на адвоката и доверителя, времени обращения и вопросом, подлежащим разъяснению, с последующей оплатой доверителем юридической помощи, что будет свидетельствовать о заключении соглашения в порядке п.3 ст.438 ГК РФ.</w:t>
      </w:r>
    </w:p>
    <w:p w14:paraId="2397B725" w14:textId="40298BFB" w:rsidR="0031686E" w:rsidRDefault="0031686E" w:rsidP="001E56EB">
      <w:pPr>
        <w:ind w:firstLine="540"/>
        <w:jc w:val="both"/>
      </w:pPr>
      <w:r>
        <w:t>Заключение согла</w:t>
      </w:r>
      <w:r w:rsidR="0092773F">
        <w:t>ш</w:t>
      </w:r>
      <w:r>
        <w:t>ения в устной форме являе</w:t>
      </w:r>
      <w:r w:rsidR="0092773F">
        <w:t>т</w:t>
      </w:r>
      <w:r>
        <w:t>ся недопустимым.</w:t>
      </w:r>
    </w:p>
    <w:p w14:paraId="14EBF7D3" w14:textId="0C24824B" w:rsidR="0092773F" w:rsidRDefault="0092773F" w:rsidP="001E56EB">
      <w:pPr>
        <w:ind w:firstLine="540"/>
        <w:jc w:val="both"/>
      </w:pPr>
      <w:r>
        <w:t xml:space="preserve">В соглашении об оказании юридической помощи должны содержаться все существенные условия, перечисленные в ст.25 ФЗ об адвокатской деятельности. Отсутствие хотя бы одного из </w:t>
      </w:r>
      <w:proofErr w:type="gramStart"/>
      <w:r>
        <w:t>них  означает</w:t>
      </w:r>
      <w:proofErr w:type="gramEnd"/>
      <w:r>
        <w:t>, что соглашение не заключено (ст.432 ГК РФ) не порождает  указанных в нем прав и обязанностей как для адвоката, так и для доверителя (за некоторыми исключениями, характерными при принятии на себя адвокатом защиты по уголовному делу).</w:t>
      </w:r>
    </w:p>
    <w:p w14:paraId="6FA7294C" w14:textId="10E80809" w:rsidR="0092773F" w:rsidRDefault="0092773F" w:rsidP="001E56EB">
      <w:pPr>
        <w:ind w:firstLine="540"/>
        <w:jc w:val="both"/>
      </w:pPr>
      <w:r>
        <w:t>На защиту по уголовным и административным делам рекомендуется заключать отдельные соглашения на каждую стадию уголовного (административного) судопроизводства.</w:t>
      </w:r>
    </w:p>
    <w:p w14:paraId="30890DFF" w14:textId="678C06C7" w:rsidR="0092773F" w:rsidRDefault="0092773F" w:rsidP="001E56EB">
      <w:pPr>
        <w:ind w:firstLine="540"/>
        <w:jc w:val="both"/>
      </w:pPr>
      <w:r>
        <w:lastRenderedPageBreak/>
        <w:t>На оказание юридической помощи по представительству в сфере гражданского судопроизводства рекомендуется заключать одно соглашение на работу адвоката до стадии вступления судебного постановления в законную силу.</w:t>
      </w:r>
    </w:p>
    <w:p w14:paraId="01ECF556" w14:textId="7A8C8D13" w:rsidR="00533A63" w:rsidRDefault="00533A63" w:rsidP="001E56EB">
      <w:pPr>
        <w:ind w:firstLine="540"/>
        <w:jc w:val="both"/>
      </w:pPr>
    </w:p>
    <w:p w14:paraId="30958C64" w14:textId="77777777" w:rsidR="00533A63" w:rsidRDefault="00533A63" w:rsidP="00533A63">
      <w:pPr>
        <w:ind w:firstLine="540"/>
        <w:jc w:val="center"/>
        <w:rPr>
          <w:b/>
          <w:bCs/>
        </w:rPr>
      </w:pPr>
    </w:p>
    <w:p w14:paraId="7D0D11E1" w14:textId="54D6F394" w:rsidR="00533A63" w:rsidRPr="00E474EB" w:rsidRDefault="00533A63" w:rsidP="00E474EB">
      <w:pPr>
        <w:pStyle w:val="ab"/>
        <w:numPr>
          <w:ilvl w:val="0"/>
          <w:numId w:val="1"/>
        </w:numPr>
        <w:jc w:val="center"/>
        <w:rPr>
          <w:rFonts w:ascii="Verdana" w:hAnsi="Verdana"/>
          <w:b/>
          <w:bCs/>
          <w:sz w:val="21"/>
          <w:szCs w:val="21"/>
        </w:rPr>
      </w:pPr>
      <w:r w:rsidRPr="00E474EB">
        <w:rPr>
          <w:b/>
          <w:bCs/>
        </w:rPr>
        <w:t>Определение существенных условий соглашения.</w:t>
      </w:r>
    </w:p>
    <w:p w14:paraId="554B67C8" w14:textId="15CED96F" w:rsidR="00E474EB" w:rsidRDefault="00E474EB" w:rsidP="00E474EB">
      <w:pPr>
        <w:jc w:val="center"/>
        <w:rPr>
          <w:rFonts w:ascii="Verdana" w:hAnsi="Verdana"/>
          <w:b/>
          <w:bCs/>
          <w:sz w:val="21"/>
          <w:szCs w:val="21"/>
        </w:rPr>
      </w:pPr>
    </w:p>
    <w:p w14:paraId="3B782B1A" w14:textId="4A321ED4" w:rsidR="00E474EB" w:rsidRPr="000D0438" w:rsidRDefault="00E474EB" w:rsidP="000D0438">
      <w:pPr>
        <w:pStyle w:val="ab"/>
        <w:numPr>
          <w:ilvl w:val="0"/>
          <w:numId w:val="2"/>
        </w:numPr>
        <w:jc w:val="center"/>
        <w:rPr>
          <w:color w:val="000000"/>
          <w:shd w:val="clear" w:color="auto" w:fill="FFFFFF"/>
        </w:rPr>
      </w:pPr>
      <w:r w:rsidRPr="000D0438">
        <w:rPr>
          <w:color w:val="000000"/>
          <w:shd w:val="clear" w:color="auto" w:fill="FFFFFF"/>
        </w:rPr>
        <w:t>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r w:rsidR="000D0438" w:rsidRPr="000D0438">
        <w:rPr>
          <w:color w:val="000000"/>
          <w:shd w:val="clear" w:color="auto" w:fill="FFFFFF"/>
        </w:rPr>
        <w:t>.</w:t>
      </w:r>
    </w:p>
    <w:p w14:paraId="3520E65C" w14:textId="4B4CAFAB" w:rsidR="000D0438" w:rsidRDefault="000D0438" w:rsidP="000D0438">
      <w:pPr>
        <w:jc w:val="center"/>
      </w:pPr>
    </w:p>
    <w:p w14:paraId="57FC1846" w14:textId="2B97120F" w:rsidR="000D0438" w:rsidRDefault="000D0438" w:rsidP="000D0438">
      <w:r>
        <w:t xml:space="preserve">   Помимо указания фамилии, имени и отчества адвоката, принявшего исполнение поручения по соглашению следует указать его номер в реестре адвокатов соответствующего субъекта РФ, принадлежность к адвокатской палате субъекта РФ и членство в конкретном адвокатском образовании.</w:t>
      </w:r>
    </w:p>
    <w:p w14:paraId="5D9C9F04" w14:textId="75A70CAA" w:rsidR="000D0438" w:rsidRDefault="000D0438" w:rsidP="000D0438">
      <w:r>
        <w:t xml:space="preserve">   Следует воздерживаться от заключения соглашения несколькими адвокатами, осуществляющими свою деятельность в коллегиях адвокатов или адвокатских кабинетах, при наличии сложности распределения между ними конкретных обязанностей при исполнении общего поручения.</w:t>
      </w:r>
    </w:p>
    <w:p w14:paraId="645E609D" w14:textId="13AD4466" w:rsidR="000D0438" w:rsidRDefault="000D0438" w:rsidP="000D0438"/>
    <w:p w14:paraId="7925BCF7" w14:textId="1BA58021" w:rsidR="000D0438" w:rsidRPr="000D0438" w:rsidRDefault="000D0438" w:rsidP="000D0438">
      <w:pPr>
        <w:pStyle w:val="ab"/>
        <w:numPr>
          <w:ilvl w:val="0"/>
          <w:numId w:val="2"/>
        </w:numPr>
        <w:jc w:val="center"/>
      </w:pPr>
      <w:r w:rsidRPr="000D0438">
        <w:rPr>
          <w:color w:val="000000"/>
          <w:shd w:val="clear" w:color="auto" w:fill="FFFFFF"/>
        </w:rPr>
        <w:t>Предмет поручения</w:t>
      </w:r>
    </w:p>
    <w:p w14:paraId="373144DC" w14:textId="3BD9E196" w:rsidR="000D0438" w:rsidRDefault="000D0438" w:rsidP="000D0438">
      <w:pPr>
        <w:jc w:val="center"/>
      </w:pPr>
    </w:p>
    <w:p w14:paraId="6D40B3B5" w14:textId="43D30BAA" w:rsidR="004E1063" w:rsidRDefault="004E1063" w:rsidP="004E1063">
      <w:pPr>
        <w:widowControl w:val="0"/>
        <w:autoSpaceDE w:val="0"/>
        <w:autoSpaceDN w:val="0"/>
        <w:adjustRightInd w:val="0"/>
        <w:ind w:firstLine="540"/>
        <w:jc w:val="both"/>
      </w:pPr>
      <w:r>
        <w:t xml:space="preserve">Поскольку соглашение заключается в связи с оказанием юридической помощи, то прежде всего следует точно определить вид юридической помощи, который адвокат обязуется оказать доверителю. Примерный перечень видов юридической помощи, оказываемой адвокатом, содержится в </w:t>
      </w:r>
      <w:r w:rsidRPr="00C97028">
        <w:t>ст. 2, Федеральн</w:t>
      </w:r>
      <w:r>
        <w:t>ого</w:t>
      </w:r>
      <w:r w:rsidRPr="00C97028">
        <w:t xml:space="preserve"> закон</w:t>
      </w:r>
      <w:r>
        <w:t>а</w:t>
      </w:r>
      <w:r w:rsidRPr="00C97028">
        <w:t xml:space="preserve"> от 31.05.2002 N 63-</w:t>
      </w:r>
      <w:proofErr w:type="gramStart"/>
      <w:r w:rsidRPr="00C97028">
        <w:t>ФЗ  "</w:t>
      </w:r>
      <w:proofErr w:type="gramEnd"/>
      <w:r w:rsidRPr="00C97028">
        <w:t>Об адвокатской деятельности и адвокатуре в Российской Федерации"</w:t>
      </w:r>
      <w:r>
        <w:t xml:space="preserve">. </w:t>
      </w:r>
      <w:r w:rsidRPr="00C97028">
        <w:t xml:space="preserve"> </w:t>
      </w:r>
      <w:r>
        <w:t xml:space="preserve">В ней </w:t>
      </w:r>
      <w:proofErr w:type="gramStart"/>
      <w:r>
        <w:t>записано:  «</w:t>
      </w:r>
      <w:proofErr w:type="gramEnd"/>
      <w:r>
        <w:t>оказывая юридическую помощь, адвокат:</w:t>
      </w:r>
    </w:p>
    <w:p w14:paraId="663B25D5" w14:textId="77777777" w:rsidR="004E1063" w:rsidRDefault="004E1063" w:rsidP="004E1063">
      <w:pPr>
        <w:widowControl w:val="0"/>
        <w:autoSpaceDE w:val="0"/>
        <w:autoSpaceDN w:val="0"/>
        <w:adjustRightInd w:val="0"/>
        <w:ind w:firstLine="540"/>
        <w:jc w:val="both"/>
      </w:pPr>
      <w:r>
        <w:t>1) дает консультации и справки по правовым вопросам как в устной, так и в письменной форме;</w:t>
      </w:r>
    </w:p>
    <w:p w14:paraId="0627389F" w14:textId="77777777" w:rsidR="004E1063" w:rsidRDefault="004E1063" w:rsidP="004E1063">
      <w:pPr>
        <w:widowControl w:val="0"/>
        <w:autoSpaceDE w:val="0"/>
        <w:autoSpaceDN w:val="0"/>
        <w:adjustRightInd w:val="0"/>
        <w:ind w:firstLine="540"/>
        <w:jc w:val="both"/>
      </w:pPr>
      <w:r>
        <w:t>2) составляет заявления, жалобы, ходатайства и другие документы правового характера;</w:t>
      </w:r>
    </w:p>
    <w:p w14:paraId="29B3CFE1" w14:textId="77777777" w:rsidR="004E1063" w:rsidRDefault="004E1063" w:rsidP="004E1063">
      <w:pPr>
        <w:widowControl w:val="0"/>
        <w:autoSpaceDE w:val="0"/>
        <w:autoSpaceDN w:val="0"/>
        <w:adjustRightInd w:val="0"/>
        <w:ind w:firstLine="540"/>
        <w:jc w:val="both"/>
      </w:pPr>
      <w:r>
        <w:t>3) представляет интересы доверителя в конституционном судопроизводстве;</w:t>
      </w:r>
    </w:p>
    <w:p w14:paraId="723AB357" w14:textId="77777777" w:rsidR="004E1063" w:rsidRDefault="004E1063" w:rsidP="004E1063">
      <w:pPr>
        <w:widowControl w:val="0"/>
        <w:autoSpaceDE w:val="0"/>
        <w:autoSpaceDN w:val="0"/>
        <w:adjustRightInd w:val="0"/>
        <w:ind w:firstLine="540"/>
        <w:jc w:val="both"/>
      </w:pPr>
      <w:r>
        <w:t>4) участвует в качестве представителя доверителя в гражданском и административном судопроизводстве;</w:t>
      </w:r>
    </w:p>
    <w:p w14:paraId="50FF112F" w14:textId="77777777" w:rsidR="004E1063" w:rsidRDefault="004E1063" w:rsidP="004E1063">
      <w:pPr>
        <w:widowControl w:val="0"/>
        <w:autoSpaceDE w:val="0"/>
        <w:autoSpaceDN w:val="0"/>
        <w:adjustRightInd w:val="0"/>
        <w:ind w:firstLine="540"/>
        <w:jc w:val="both"/>
      </w:pPr>
      <w: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64430639" w14:textId="77777777" w:rsidR="004E1063" w:rsidRDefault="004E1063" w:rsidP="004E1063">
      <w:pPr>
        <w:widowControl w:val="0"/>
        <w:autoSpaceDE w:val="0"/>
        <w:autoSpaceDN w:val="0"/>
        <w:adjustRightInd w:val="0"/>
        <w:ind w:firstLine="540"/>
        <w:jc w:val="both"/>
      </w:pPr>
      <w: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7A52A3DA" w14:textId="77777777" w:rsidR="004E1063" w:rsidRDefault="004E1063" w:rsidP="004E1063">
      <w:pPr>
        <w:widowControl w:val="0"/>
        <w:autoSpaceDE w:val="0"/>
        <w:autoSpaceDN w:val="0"/>
        <w:adjustRightInd w:val="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4F64D8A8" w14:textId="77777777" w:rsidR="004E1063" w:rsidRDefault="004E1063" w:rsidP="004E1063">
      <w:pPr>
        <w:widowControl w:val="0"/>
        <w:autoSpaceDE w:val="0"/>
        <w:autoSpaceDN w:val="0"/>
        <w:adjustRightInd w:val="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6AD8859D" w14:textId="77777777" w:rsidR="004E1063" w:rsidRDefault="004E1063" w:rsidP="004E1063">
      <w:pPr>
        <w:widowControl w:val="0"/>
        <w:autoSpaceDE w:val="0"/>
        <w:autoSpaceDN w:val="0"/>
        <w:adjustRightInd w:val="0"/>
        <w:ind w:firstLine="540"/>
        <w:jc w:val="both"/>
      </w:pPr>
      <w:r>
        <w:t>9) участвует в качестве представителя доверителя в исполнительном производстве, а также при исполнении уголовного наказания;</w:t>
      </w:r>
    </w:p>
    <w:p w14:paraId="0F8AB70C" w14:textId="77777777" w:rsidR="004E1063" w:rsidRDefault="004E1063" w:rsidP="004E1063">
      <w:pPr>
        <w:widowControl w:val="0"/>
        <w:autoSpaceDE w:val="0"/>
        <w:autoSpaceDN w:val="0"/>
        <w:adjustRightInd w:val="0"/>
        <w:ind w:firstLine="540"/>
        <w:jc w:val="both"/>
      </w:pPr>
      <w:r>
        <w:t xml:space="preserve">10) выступает в качестве представителя доверителя в налоговых правоотношениях.        </w:t>
      </w:r>
    </w:p>
    <w:p w14:paraId="579D071F" w14:textId="77777777" w:rsidR="004E1063" w:rsidRDefault="004E1063" w:rsidP="004E1063">
      <w:pPr>
        <w:widowControl w:val="0"/>
        <w:autoSpaceDE w:val="0"/>
        <w:autoSpaceDN w:val="0"/>
        <w:adjustRightInd w:val="0"/>
        <w:ind w:firstLine="540"/>
      </w:pPr>
      <w:r>
        <w:t xml:space="preserve">Адвокат вправе оказывать иную юридическую помощь, не запрещенную </w:t>
      </w:r>
      <w:r>
        <w:lastRenderedPageBreak/>
        <w:t>федеральным законом».</w:t>
      </w:r>
    </w:p>
    <w:p w14:paraId="3E272034" w14:textId="77777777" w:rsidR="004E1063" w:rsidRDefault="004E1063" w:rsidP="004E1063">
      <w:pPr>
        <w:widowControl w:val="0"/>
        <w:autoSpaceDE w:val="0"/>
        <w:autoSpaceDN w:val="0"/>
        <w:adjustRightInd w:val="0"/>
        <w:ind w:firstLine="540"/>
      </w:pPr>
      <w:r>
        <w:t>Таким образом, ориентируясь на этот перечень адвокат может указать вид юридической помощи, требуемый доверителю, исходя из результатов предварительной беседы с ним. При необходимости оказания нескольких видов помощи, следует перечислить все эти виды с дальнейшей конкретизацией по иным критериям.</w:t>
      </w:r>
    </w:p>
    <w:p w14:paraId="7E0B52F6" w14:textId="77777777" w:rsidR="004E1063" w:rsidRDefault="004E1063" w:rsidP="004E1063">
      <w:pPr>
        <w:widowControl w:val="0"/>
        <w:autoSpaceDE w:val="0"/>
        <w:autoSpaceDN w:val="0"/>
        <w:adjustRightInd w:val="0"/>
        <w:ind w:firstLine="540"/>
      </w:pPr>
      <w:r>
        <w:t>Если вид юридической помощи можно индивидуализировать с указанием, например, на конкретный номер дела или иного процессуального производства, то лучше это также сделать. Например, «защита по уголовному делу № ХХХХХХХ», «представление интересов в качестве истца по гражданскому делу №ХХХХХХХ». Не лишним будет охарактеризовать и суть соответствующего производства: «по обвинению А. в совершении преступления, предусмотренного ч.1 ст.159 УК РФ», «по иску А. к Б. о взыскании долга по договору займа от 01.01.01 г., процентов за пользование заемными средствами и неустойки за просрочку исполнения денежного обязательства», и т.д.</w:t>
      </w:r>
    </w:p>
    <w:p w14:paraId="137AB309" w14:textId="77777777" w:rsidR="004E1063" w:rsidRDefault="004E1063" w:rsidP="004E1063">
      <w:pPr>
        <w:widowControl w:val="0"/>
        <w:autoSpaceDE w:val="0"/>
        <w:autoSpaceDN w:val="0"/>
        <w:adjustRightInd w:val="0"/>
        <w:ind w:firstLine="540"/>
      </w:pPr>
      <w:r>
        <w:t xml:space="preserve">Далее, следует указать на место оказания юридической помощи: населенный пункт, организацию, в </w:t>
      </w:r>
      <w:proofErr w:type="gramStart"/>
      <w:r>
        <w:t>которой  помощь</w:t>
      </w:r>
      <w:proofErr w:type="gramEnd"/>
      <w:r>
        <w:t xml:space="preserve"> будет оказываться. Например: Арбитражный суд Красноярского края, </w:t>
      </w:r>
      <w:proofErr w:type="spellStart"/>
      <w:r>
        <w:t>г.Красноярск</w:t>
      </w:r>
      <w:proofErr w:type="spellEnd"/>
      <w:r>
        <w:t xml:space="preserve">. </w:t>
      </w:r>
      <w:proofErr w:type="gramStart"/>
      <w:r>
        <w:t>Или :</w:t>
      </w:r>
      <w:proofErr w:type="gramEnd"/>
      <w:r>
        <w:t xml:space="preserve"> следственный отдел по Емельяновскому району ГСУ по Красноярскому краю СК РФ, </w:t>
      </w:r>
      <w:proofErr w:type="spellStart"/>
      <w:r>
        <w:t>п.Емельяново</w:t>
      </w:r>
      <w:proofErr w:type="spellEnd"/>
      <w:r>
        <w:t>, Красноярского края. Указание на место оказания юридической помощи важно для того, чтобы при изменении этого места по каким-либо причинам (изменение подсудности иска, передача уголовного дела в иной следственный орган, и т.п.) адвокат имел право потребовать внесения изменений в соглашение об оказании юридической помощи и , при необходимости, изменить условия оплаты вознаграждения в соответствие с изменением места оказания юридической помощи.</w:t>
      </w:r>
    </w:p>
    <w:p w14:paraId="653329EC" w14:textId="77777777" w:rsidR="004E1063" w:rsidRDefault="004E1063" w:rsidP="004E1063">
      <w:pPr>
        <w:widowControl w:val="0"/>
        <w:autoSpaceDE w:val="0"/>
        <w:autoSpaceDN w:val="0"/>
        <w:adjustRightInd w:val="0"/>
        <w:ind w:firstLine="540"/>
      </w:pPr>
      <w:r>
        <w:t xml:space="preserve">Важным представляется указание на стадию юридического процесса, на которой будет оказываться юридическая помощь. Уголовный, гражданский, арбитражный, административный и др. процессы характеризуются </w:t>
      </w:r>
      <w:proofErr w:type="spellStart"/>
      <w:r>
        <w:t>многостадийностью</w:t>
      </w:r>
      <w:proofErr w:type="spellEnd"/>
      <w:r>
        <w:t xml:space="preserve">. Без указания на конкретную стадию </w:t>
      </w:r>
      <w:proofErr w:type="gramStart"/>
      <w:r>
        <w:t>( на</w:t>
      </w:r>
      <w:proofErr w:type="gramEnd"/>
      <w:r>
        <w:t xml:space="preserve"> стадии предварительного расследования, в суде первой, апелляционной, кассационной, надзорной инстанции и т.п.) предполагается, что адвокат принимает на себя обязательства оказывать юридическую помощь на всем протяжении этого процесса.</w:t>
      </w:r>
    </w:p>
    <w:p w14:paraId="76DC31C6" w14:textId="01730A8A" w:rsidR="004E1063" w:rsidRDefault="004E1063" w:rsidP="004E1063">
      <w:pPr>
        <w:widowControl w:val="0"/>
        <w:autoSpaceDE w:val="0"/>
        <w:autoSpaceDN w:val="0"/>
        <w:adjustRightInd w:val="0"/>
        <w:ind w:firstLine="540"/>
      </w:pPr>
      <w:r>
        <w:t xml:space="preserve">Время оказания юридической помощи также может иметь значение, особенно при </w:t>
      </w:r>
      <w:proofErr w:type="spellStart"/>
      <w:r>
        <w:t>защие</w:t>
      </w:r>
      <w:proofErr w:type="spellEnd"/>
      <w:r>
        <w:t xml:space="preserve"> адвокатов от претензий доверителя по поводу допущенной волокиты. Конечно же, устанавливаемые в соглашении временные рамки должны учитывать соответствующие процессуальные сроки, определенные законом (</w:t>
      </w:r>
      <w:proofErr w:type="gramStart"/>
      <w:r>
        <w:t>например ,</w:t>
      </w:r>
      <w:proofErr w:type="gramEnd"/>
      <w:r>
        <w:t xml:space="preserve"> сроки обжалования судебных актов и т.п.).</w:t>
      </w:r>
    </w:p>
    <w:p w14:paraId="75D773AC" w14:textId="77777777" w:rsidR="004E1063" w:rsidRDefault="004E1063" w:rsidP="004E1063">
      <w:pPr>
        <w:widowControl w:val="0"/>
        <w:autoSpaceDE w:val="0"/>
        <w:autoSpaceDN w:val="0"/>
        <w:adjustRightInd w:val="0"/>
        <w:ind w:firstLine="540"/>
      </w:pPr>
      <w:r>
        <w:t xml:space="preserve">Рекомендуется также перечислить в соглашении и те действия, которые адвокат предполагает совершить во исполнение поручения, пусть даже если это будет примерный перечень таких действий. Это позволит определить содержание деятельности адвоката в рамках принятого на себя поручения. Примерная формулировка может быть такой: </w:t>
      </w:r>
      <w:r w:rsidRPr="00EE34A3">
        <w:t xml:space="preserve">«проведение юридической экспертизы документов, выработка правовой позиции , подготовка и подача искового заявления,  а также представление интересов </w:t>
      </w:r>
      <w:r>
        <w:t>доверителя</w:t>
      </w:r>
      <w:r w:rsidRPr="00EE34A3">
        <w:t xml:space="preserve">  в Арбитражном суде Красноярского края, а при необходимости и в Третьем арбитражном апелляционном суде  по  </w:t>
      </w:r>
      <w:r>
        <w:t xml:space="preserve">иску </w:t>
      </w:r>
      <w:r w:rsidRPr="00EE34A3">
        <w:t>к А</w:t>
      </w:r>
      <w:r>
        <w:t xml:space="preserve">. </w:t>
      </w:r>
      <w:r w:rsidRPr="00EE34A3">
        <w:t xml:space="preserve"> о понуждении к заключению</w:t>
      </w:r>
      <w:r>
        <w:t xml:space="preserve"> договора</w:t>
      </w:r>
      <w:r w:rsidRPr="00EE34A3">
        <w:t xml:space="preserve"> на выполнение комплекса работ по защите, воспроизводству </w:t>
      </w:r>
      <w:proofErr w:type="gramStart"/>
      <w:r w:rsidRPr="00EE34A3">
        <w:t>лесов  на</w:t>
      </w:r>
      <w:proofErr w:type="gramEnd"/>
      <w:r w:rsidRPr="00EE34A3">
        <w:t xml:space="preserve"> территории Емельяновского лесничества</w:t>
      </w:r>
      <w:r>
        <w:t>, со составлением всех необходимых процессуальных документов».</w:t>
      </w:r>
    </w:p>
    <w:p w14:paraId="1955F148" w14:textId="77777777" w:rsidR="004E1063" w:rsidRDefault="004E1063" w:rsidP="004E1063">
      <w:pPr>
        <w:widowControl w:val="0"/>
        <w:autoSpaceDE w:val="0"/>
        <w:autoSpaceDN w:val="0"/>
        <w:adjustRightInd w:val="0"/>
        <w:ind w:firstLine="540"/>
      </w:pPr>
    </w:p>
    <w:p w14:paraId="14C2A166" w14:textId="77777777" w:rsidR="004E1063" w:rsidRDefault="004E1063" w:rsidP="004E1063">
      <w:pPr>
        <w:widowControl w:val="0"/>
        <w:autoSpaceDE w:val="0"/>
        <w:autoSpaceDN w:val="0"/>
        <w:adjustRightInd w:val="0"/>
        <w:ind w:firstLine="540"/>
        <w:jc w:val="center"/>
      </w:pPr>
    </w:p>
    <w:p w14:paraId="786E8079" w14:textId="05DD4592" w:rsidR="004E1063" w:rsidRPr="004E1063" w:rsidRDefault="004E1063" w:rsidP="004E1063">
      <w:pPr>
        <w:widowControl w:val="0"/>
        <w:autoSpaceDE w:val="0"/>
        <w:autoSpaceDN w:val="0"/>
        <w:adjustRightInd w:val="0"/>
        <w:ind w:firstLine="540"/>
        <w:jc w:val="center"/>
      </w:pPr>
      <w:r w:rsidRPr="004E1063">
        <w:t>3.</w:t>
      </w:r>
      <w:r w:rsidRPr="004E1063">
        <w:rPr>
          <w:color w:val="000000"/>
          <w:shd w:val="clear" w:color="auto" w:fill="FFFFFF"/>
        </w:rPr>
        <w:t xml:space="preserve"> </w:t>
      </w:r>
      <w:r>
        <w:rPr>
          <w:color w:val="000000"/>
          <w:shd w:val="clear" w:color="auto" w:fill="FFFFFF"/>
        </w:rPr>
        <w:t xml:space="preserve"> </w:t>
      </w:r>
      <w:r w:rsidRPr="004E1063">
        <w:rPr>
          <w:color w:val="000000"/>
          <w:shd w:val="clear" w:color="auto" w:fill="FFFFFF"/>
        </w:rPr>
        <w:t>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8" w:anchor="dst0" w:history="1">
        <w:r w:rsidRPr="004E1063">
          <w:rPr>
            <w:rStyle w:val="aa"/>
            <w:color w:val="666699"/>
            <w:shd w:val="clear" w:color="auto" w:fill="FFFFFF"/>
          </w:rPr>
          <w:t>законом</w:t>
        </w:r>
      </w:hyperlink>
      <w:r w:rsidRPr="004E1063">
        <w:rPr>
          <w:color w:val="000000"/>
          <w:shd w:val="clear" w:color="auto" w:fill="FFFFFF"/>
        </w:rPr>
        <w:t> "О бесплатной юридической помощи в Российской Федерации";</w:t>
      </w:r>
      <w:r w:rsidRPr="004E1063">
        <w:br/>
      </w:r>
    </w:p>
    <w:p w14:paraId="56884C88" w14:textId="77777777" w:rsidR="00312338" w:rsidRDefault="00312338" w:rsidP="00312338">
      <w:pPr>
        <w:widowControl w:val="0"/>
        <w:autoSpaceDE w:val="0"/>
        <w:autoSpaceDN w:val="0"/>
        <w:adjustRightInd w:val="0"/>
        <w:ind w:firstLine="540"/>
      </w:pPr>
    </w:p>
    <w:p w14:paraId="4243926D" w14:textId="711B2D88" w:rsidR="004E1063" w:rsidRDefault="00312338" w:rsidP="00312338">
      <w:pPr>
        <w:widowControl w:val="0"/>
        <w:autoSpaceDE w:val="0"/>
        <w:autoSpaceDN w:val="0"/>
        <w:adjustRightInd w:val="0"/>
        <w:ind w:firstLine="540"/>
      </w:pPr>
      <w:r>
        <w:lastRenderedPageBreak/>
        <w:t>Следует выделить три основных способа определения размера вознаграждения за оказание юридической помощи. Это может быть фиксированная оплата, когда размер вознаграждения определяется в твердой и неизменной сумме. Возможно определение размера вознаграждения в зависимости от затраченного на оказание юридической помощи времени. А также размер вознаграждения может определяться в зависимости от результата, достигнутого адвокатом в интересах доверителя. Эти способы могут использоваться как по отдельности, так и в комбинации друг с другом.</w:t>
      </w:r>
    </w:p>
    <w:p w14:paraId="4DA927D7" w14:textId="36425D4A" w:rsidR="00312338" w:rsidRDefault="00312338" w:rsidP="00312338">
      <w:pPr>
        <w:jc w:val="both"/>
      </w:pPr>
      <w:r>
        <w:t xml:space="preserve">    Размер гонорара</w:t>
      </w:r>
      <w:r w:rsidRPr="00312338">
        <w:t xml:space="preserve"> </w:t>
      </w:r>
      <w:r>
        <w:t xml:space="preserve">гонорар определяется исключительно соглашением сторон и </w:t>
      </w:r>
      <w:r w:rsidRPr="00AA7876">
        <w:t>может</w:t>
      </w:r>
      <w:r>
        <w:t xml:space="preserve"> учитывать</w:t>
      </w:r>
    </w:p>
    <w:p w14:paraId="6D6A3081" w14:textId="77777777" w:rsidR="00312338" w:rsidRDefault="00312338" w:rsidP="00312338">
      <w:pPr>
        <w:jc w:val="both"/>
      </w:pPr>
      <w:r>
        <w:t xml:space="preserve">     -объем и сложность работы,</w:t>
      </w:r>
    </w:p>
    <w:p w14:paraId="1DD3B70E" w14:textId="77777777" w:rsidR="00312338" w:rsidRDefault="00312338" w:rsidP="00312338">
      <w:pPr>
        <w:jc w:val="both"/>
      </w:pPr>
      <w:r>
        <w:t xml:space="preserve">     -продолжительность времени, необходимого для выполнения работы,</w:t>
      </w:r>
    </w:p>
    <w:p w14:paraId="5E226708" w14:textId="77777777" w:rsidR="00312338" w:rsidRDefault="00312338" w:rsidP="00312338">
      <w:pPr>
        <w:jc w:val="both"/>
      </w:pPr>
      <w:r>
        <w:t xml:space="preserve">     -опыт и квалификацию адвоката,</w:t>
      </w:r>
    </w:p>
    <w:p w14:paraId="68D77AAA" w14:textId="77777777" w:rsidR="00312338" w:rsidRDefault="00312338" w:rsidP="00312338">
      <w:pPr>
        <w:jc w:val="both"/>
      </w:pPr>
      <w:r>
        <w:t xml:space="preserve">     -сроки, степень срочности,</w:t>
      </w:r>
    </w:p>
    <w:p w14:paraId="2D89C704" w14:textId="77777777" w:rsidR="00312338" w:rsidRDefault="00312338" w:rsidP="00312338">
      <w:pPr>
        <w:jc w:val="both"/>
      </w:pPr>
      <w:r>
        <w:t xml:space="preserve">     и иные обстоятельства.</w:t>
      </w:r>
    </w:p>
    <w:p w14:paraId="3AAEA6E7" w14:textId="573FFCB2" w:rsidR="00312338" w:rsidRDefault="00312338" w:rsidP="00312338">
      <w:pPr>
        <w:widowControl w:val="0"/>
        <w:autoSpaceDE w:val="0"/>
        <w:autoSpaceDN w:val="0"/>
        <w:adjustRightInd w:val="0"/>
        <w:ind w:firstLine="540"/>
      </w:pPr>
      <w:r>
        <w:t xml:space="preserve">Фиксированная оплата оправдана при оказании простой «разовой» юридической помощи (консультирование, составление документа, заключения), когда объем и продолжительность работы заранее известны. </w:t>
      </w:r>
    </w:p>
    <w:p w14:paraId="1594D294" w14:textId="46DC5534" w:rsidR="00B040F8" w:rsidRPr="00995283" w:rsidRDefault="00B040F8" w:rsidP="00B040F8">
      <w:pPr>
        <w:jc w:val="both"/>
      </w:pPr>
      <w:r>
        <w:rPr>
          <w:b/>
        </w:rPr>
        <w:t xml:space="preserve">      </w:t>
      </w:r>
      <w:r w:rsidRPr="00995283">
        <w:t>Поча</w:t>
      </w:r>
      <w:r>
        <w:t>совая система исчисления размера вознагр</w:t>
      </w:r>
      <w:r w:rsidRPr="00995283">
        <w:t>аждения адвоката (гонорар</w:t>
      </w:r>
      <w:r>
        <w:t>а</w:t>
      </w:r>
      <w:r w:rsidRPr="00995283">
        <w:t xml:space="preserve">) </w:t>
      </w:r>
      <w:r w:rsidR="00312338">
        <w:t xml:space="preserve">позволяет </w:t>
      </w:r>
      <w:r>
        <w:t>более справ</w:t>
      </w:r>
      <w:r w:rsidRPr="00995283">
        <w:t>едли</w:t>
      </w:r>
      <w:r>
        <w:t>в</w:t>
      </w:r>
      <w:r w:rsidR="00312338">
        <w:t>о и</w:t>
      </w:r>
      <w:r>
        <w:t xml:space="preserve"> адек</w:t>
      </w:r>
      <w:r w:rsidRPr="00995283">
        <w:t>ва</w:t>
      </w:r>
      <w:r>
        <w:t>т</w:t>
      </w:r>
      <w:r w:rsidRPr="00995283">
        <w:t>н</w:t>
      </w:r>
      <w:r>
        <w:t>о</w:t>
      </w:r>
      <w:r w:rsidRPr="00995283">
        <w:t xml:space="preserve"> определ</w:t>
      </w:r>
      <w:r w:rsidR="00312338">
        <w:t>ить</w:t>
      </w:r>
      <w:r>
        <w:t xml:space="preserve"> размер</w:t>
      </w:r>
      <w:r w:rsidRPr="00995283">
        <w:t xml:space="preserve"> во</w:t>
      </w:r>
      <w:r>
        <w:t>знаграждения</w:t>
      </w:r>
      <w:r w:rsidRPr="00995283">
        <w:t xml:space="preserve"> </w:t>
      </w:r>
      <w:r w:rsidR="00312338">
        <w:t>в зависимости от</w:t>
      </w:r>
      <w:r w:rsidRPr="00995283">
        <w:t xml:space="preserve"> затрат труда адвок</w:t>
      </w:r>
      <w:r>
        <w:t>а</w:t>
      </w:r>
      <w:r w:rsidRPr="00995283">
        <w:t>та по оказанию юридич</w:t>
      </w:r>
      <w:r>
        <w:t>еской по</w:t>
      </w:r>
      <w:r w:rsidRPr="00995283">
        <w:t>мощи. Почасовая с</w:t>
      </w:r>
      <w:r>
        <w:t>и</w:t>
      </w:r>
      <w:r w:rsidRPr="00995283">
        <w:t xml:space="preserve">стема может применяться наряду и в сочетании </w:t>
      </w:r>
      <w:proofErr w:type="gramStart"/>
      <w:r>
        <w:t>(</w:t>
      </w:r>
      <w:r w:rsidRPr="00995283">
        <w:t xml:space="preserve"> </w:t>
      </w:r>
      <w:r>
        <w:t>в</w:t>
      </w:r>
      <w:proofErr w:type="gramEnd"/>
      <w:r>
        <w:t xml:space="preserve"> комплексе) с дру</w:t>
      </w:r>
      <w:r w:rsidRPr="00995283">
        <w:t>ги</w:t>
      </w:r>
      <w:r>
        <w:t>м</w:t>
      </w:r>
      <w:r w:rsidRPr="00995283">
        <w:t>и системами</w:t>
      </w:r>
      <w:r>
        <w:t>,</w:t>
      </w:r>
      <w:r w:rsidRPr="00995283">
        <w:t xml:space="preserve"> напр</w:t>
      </w:r>
      <w:r>
        <w:t>и</w:t>
      </w:r>
      <w:r w:rsidRPr="00995283">
        <w:t>мер с</w:t>
      </w:r>
      <w:r>
        <w:t xml:space="preserve"> «</w:t>
      </w:r>
      <w:r w:rsidRPr="00995283">
        <w:t>гонораром успех</w:t>
      </w:r>
      <w:r>
        <w:t>а»</w:t>
      </w:r>
      <w:r w:rsidRPr="00995283">
        <w:t>, как базовая система.</w:t>
      </w:r>
      <w:r>
        <w:t xml:space="preserve"> Почасовая система оплата вознаграждения не исключает возможность получения адвокатом аванса, в размере, определенном сторонами в соглашении об оказании юридической помощи. </w:t>
      </w:r>
    </w:p>
    <w:p w14:paraId="21EC95C4" w14:textId="7D521BAB" w:rsidR="00B040F8" w:rsidRPr="00995283" w:rsidRDefault="00B040F8" w:rsidP="00B040F8">
      <w:pPr>
        <w:jc w:val="both"/>
      </w:pPr>
      <w:r>
        <w:t xml:space="preserve">       Почасовая</w:t>
      </w:r>
      <w:r w:rsidRPr="00995283">
        <w:t xml:space="preserve"> систем</w:t>
      </w:r>
      <w:r>
        <w:t>а включае</w:t>
      </w:r>
      <w:r w:rsidRPr="00995283">
        <w:t>т</w:t>
      </w:r>
      <w:r>
        <w:t xml:space="preserve"> в себя базо</w:t>
      </w:r>
      <w:r w:rsidRPr="00995283">
        <w:t>вую</w:t>
      </w:r>
      <w:r>
        <w:t xml:space="preserve"> ча</w:t>
      </w:r>
      <w:r w:rsidRPr="00995283">
        <w:t>с</w:t>
      </w:r>
      <w:r>
        <w:t>о</w:t>
      </w:r>
      <w:r w:rsidRPr="00995283">
        <w:t>вую ставку адвокат</w:t>
      </w:r>
      <w:r>
        <w:t>а</w:t>
      </w:r>
      <w:r w:rsidRPr="00995283">
        <w:t>, определяему</w:t>
      </w:r>
      <w:r>
        <w:t>ю</w:t>
      </w:r>
      <w:r w:rsidRPr="00995283">
        <w:t xml:space="preserve"> самим адвока</w:t>
      </w:r>
      <w:r>
        <w:t>т</w:t>
      </w:r>
      <w:r w:rsidRPr="00995283">
        <w:t>о</w:t>
      </w:r>
      <w:r>
        <w:t>м</w:t>
      </w:r>
      <w:r w:rsidRPr="00995283">
        <w:t xml:space="preserve"> и отражающую его квалификацию</w:t>
      </w:r>
      <w:r>
        <w:t>,</w:t>
      </w:r>
      <w:r w:rsidRPr="00995283">
        <w:t xml:space="preserve"> опыт ра</w:t>
      </w:r>
      <w:r>
        <w:t>боты, вид юридической пом</w:t>
      </w:r>
      <w:r w:rsidRPr="00995283">
        <w:t>ощи</w:t>
      </w:r>
      <w:r>
        <w:t xml:space="preserve"> и т.п.</w:t>
      </w:r>
      <w:r w:rsidRPr="00995283">
        <w:t xml:space="preserve"> Для разных видов юридической помощи может быть установлена сво</w:t>
      </w:r>
      <w:r>
        <w:t>я</w:t>
      </w:r>
      <w:r w:rsidRPr="00995283">
        <w:t xml:space="preserve"> по</w:t>
      </w:r>
      <w:r>
        <w:t>ч</w:t>
      </w:r>
      <w:r w:rsidRPr="00995283">
        <w:t>асовая ставка</w:t>
      </w:r>
      <w:r>
        <w:t>. Размер почасовой ставки указывается в соглашении об оказании юридической помощи.</w:t>
      </w:r>
      <w:r w:rsidR="00312338">
        <w:t xml:space="preserve"> </w:t>
      </w:r>
      <w:r>
        <w:rPr>
          <w:b/>
        </w:rPr>
        <w:t xml:space="preserve"> </w:t>
      </w:r>
      <w:r w:rsidRPr="00995283">
        <w:t xml:space="preserve">Размер </w:t>
      </w:r>
      <w:r w:rsidR="00925438">
        <w:t xml:space="preserve">окончательного </w:t>
      </w:r>
      <w:r>
        <w:t>вознаграждения (</w:t>
      </w:r>
      <w:r w:rsidRPr="00995283">
        <w:t>гонорара</w:t>
      </w:r>
      <w:r>
        <w:t>) адвоката</w:t>
      </w:r>
      <w:r w:rsidRPr="00995283">
        <w:t xml:space="preserve"> определ</w:t>
      </w:r>
      <w:r>
        <w:t>я</w:t>
      </w:r>
      <w:r w:rsidRPr="00995283">
        <w:t>ется путем умножения базовой часовой ставки на количе</w:t>
      </w:r>
      <w:r>
        <w:t xml:space="preserve">ство </w:t>
      </w:r>
      <w:r w:rsidRPr="00995283">
        <w:t>за</w:t>
      </w:r>
      <w:r>
        <w:t>т</w:t>
      </w:r>
      <w:r w:rsidRPr="00995283">
        <w:t>р</w:t>
      </w:r>
      <w:r>
        <w:t>а</w:t>
      </w:r>
      <w:r w:rsidRPr="00995283">
        <w:t>ченного н</w:t>
      </w:r>
      <w:r>
        <w:t>а выполнение поручения времени.</w:t>
      </w:r>
    </w:p>
    <w:p w14:paraId="678C120F" w14:textId="5F4A4FD8" w:rsidR="00B040F8" w:rsidRPr="00312338" w:rsidRDefault="00B040F8" w:rsidP="00B040F8">
      <w:pPr>
        <w:jc w:val="both"/>
        <w:rPr>
          <w:bCs/>
        </w:rPr>
      </w:pPr>
      <w:r w:rsidRPr="00995283">
        <w:t xml:space="preserve">    </w:t>
      </w:r>
      <w:r>
        <w:t xml:space="preserve">   </w:t>
      </w:r>
      <w:r w:rsidR="00312338">
        <w:t xml:space="preserve"> </w:t>
      </w:r>
      <w:r w:rsidR="004E1063" w:rsidRPr="00312338">
        <w:rPr>
          <w:bCs/>
          <w:shd w:val="clear" w:color="auto" w:fill="FFFFFF"/>
        </w:rPr>
        <w:t>В соответствии с </w:t>
      </w:r>
      <w:hyperlink r:id="rId9" w:anchor="dst100002" w:history="1">
        <w:r w:rsidR="004E1063" w:rsidRPr="00312338">
          <w:rPr>
            <w:rStyle w:val="aa"/>
            <w:bCs/>
            <w:color w:val="auto"/>
            <w:u w:val="none"/>
            <w:shd w:val="clear" w:color="auto" w:fill="FFFFFF"/>
          </w:rPr>
          <w:t>Правилами</w:t>
        </w:r>
      </w:hyperlink>
      <w:r w:rsidR="004E1063" w:rsidRPr="00312338">
        <w:rPr>
          <w:bCs/>
          <w:shd w:val="clear" w:color="auto" w:fill="FFFFFF"/>
        </w:rPr>
        <w:t xml:space="preserve"> </w:t>
      </w:r>
      <w:r w:rsidR="004E1063" w:rsidRPr="00312338">
        <w:rPr>
          <w:bCs/>
        </w:rPr>
        <w:t xml:space="preserve"> включения в соглашение адвоката с доверителем условия</w:t>
      </w:r>
      <w:r w:rsidR="00312338">
        <w:rPr>
          <w:b/>
          <w:bCs/>
        </w:rPr>
        <w:t xml:space="preserve"> </w:t>
      </w:r>
      <w:r w:rsidR="004E1063" w:rsidRPr="00312338">
        <w:rPr>
          <w:bCs/>
        </w:rPr>
        <w:t>о вознаграждении, зависящем от результата оказания юридической помощи</w:t>
      </w:r>
      <w:r w:rsidR="00312338">
        <w:rPr>
          <w:bCs/>
        </w:rPr>
        <w:t xml:space="preserve">, </w:t>
      </w:r>
      <w:r w:rsidR="004E1063" w:rsidRPr="00312338">
        <w:rPr>
          <w:bCs/>
          <w:shd w:val="clear" w:color="auto" w:fill="FFFFFF"/>
        </w:rPr>
        <w:t xml:space="preserve">утвержденными </w:t>
      </w:r>
      <w:r w:rsidR="00312338" w:rsidRPr="00312338">
        <w:rPr>
          <w:bCs/>
          <w:shd w:val="clear" w:color="auto" w:fill="FFFFFF"/>
        </w:rPr>
        <w:t>решением С</w:t>
      </w:r>
      <w:r w:rsidR="004E1063" w:rsidRPr="00312338">
        <w:rPr>
          <w:bCs/>
          <w:shd w:val="clear" w:color="auto" w:fill="FFFFFF"/>
        </w:rPr>
        <w:t>овет</w:t>
      </w:r>
      <w:r w:rsidR="00312338" w:rsidRPr="00312338">
        <w:rPr>
          <w:bCs/>
          <w:shd w:val="clear" w:color="auto" w:fill="FFFFFF"/>
        </w:rPr>
        <w:t>а</w:t>
      </w:r>
      <w:r w:rsidR="004E1063" w:rsidRPr="00312338">
        <w:rPr>
          <w:bCs/>
          <w:shd w:val="clear" w:color="auto" w:fill="FFFFFF"/>
        </w:rPr>
        <w:t xml:space="preserve"> Федеральной палаты адвокатов</w:t>
      </w:r>
      <w:r w:rsidR="00312338" w:rsidRPr="00312338">
        <w:rPr>
          <w:bCs/>
          <w:shd w:val="clear" w:color="auto" w:fill="FFFFFF"/>
        </w:rPr>
        <w:t xml:space="preserve"> от 2.04.20 г.</w:t>
      </w:r>
      <w:r w:rsidR="004E1063" w:rsidRPr="00312338">
        <w:rPr>
          <w:bCs/>
          <w:shd w:val="clear" w:color="auto" w:fill="FFFFFF"/>
        </w:rPr>
        <w:t>,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w:t>
      </w:r>
      <w:r w:rsidR="00312338">
        <w:rPr>
          <w:bCs/>
          <w:shd w:val="clear" w:color="auto" w:fill="FFFFFF"/>
        </w:rPr>
        <w:t xml:space="preserve"> («гонорар успеха»)</w:t>
      </w:r>
      <w:r w:rsidR="004E1063" w:rsidRPr="00312338">
        <w:rPr>
          <w:bCs/>
          <w:shd w:val="clear" w:color="auto" w:fill="FFFFFF"/>
        </w:rPr>
        <w:t>, за исключением юридической помощи по уголовному делу и по делу об административном правонарушении.</w:t>
      </w:r>
      <w:r w:rsidR="00925438">
        <w:rPr>
          <w:bCs/>
          <w:shd w:val="clear" w:color="auto" w:fill="FFFFFF"/>
        </w:rPr>
        <w:t xml:space="preserve"> Размер такого вознаграждения может устанавливаться в твердой сумме или процентах от присужденной в пользу доверителя (отказанной во взыскании с доверителя) стоимости спорного имущества. </w:t>
      </w:r>
    </w:p>
    <w:p w14:paraId="1DF440ED" w14:textId="3E6B7D1E" w:rsidR="004E1063" w:rsidRPr="00312338" w:rsidRDefault="004E1063" w:rsidP="00B040F8">
      <w:pPr>
        <w:jc w:val="both"/>
        <w:rPr>
          <w:bCs/>
        </w:rPr>
      </w:pPr>
    </w:p>
    <w:p w14:paraId="3CABCA81" w14:textId="77777777" w:rsidR="004E1063" w:rsidRPr="00312338" w:rsidRDefault="004E1063" w:rsidP="00B040F8">
      <w:pPr>
        <w:jc w:val="both"/>
        <w:rPr>
          <w:bCs/>
        </w:rPr>
      </w:pPr>
    </w:p>
    <w:p w14:paraId="21D98022" w14:textId="047248EC" w:rsidR="002E1616" w:rsidRDefault="00925438" w:rsidP="00925438">
      <w:pPr>
        <w:jc w:val="center"/>
        <w:rPr>
          <w:bCs/>
          <w:color w:val="000000"/>
          <w:shd w:val="clear" w:color="auto" w:fill="FFFFFF"/>
        </w:rPr>
      </w:pPr>
      <w:r>
        <w:rPr>
          <w:bCs/>
        </w:rPr>
        <w:t xml:space="preserve">      4.</w:t>
      </w:r>
      <w:r w:rsidRPr="00925438">
        <w:rPr>
          <w:bCs/>
        </w:rPr>
        <w:t>Порядок</w:t>
      </w:r>
      <w:r w:rsidR="004E1063" w:rsidRPr="00925438">
        <w:rPr>
          <w:bCs/>
          <w:color w:val="000000"/>
          <w:shd w:val="clear" w:color="auto" w:fill="FFFFFF"/>
        </w:rPr>
        <w:t xml:space="preserve">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0" w:anchor="dst0" w:history="1">
        <w:r w:rsidR="004E1063" w:rsidRPr="00925438">
          <w:rPr>
            <w:rStyle w:val="aa"/>
            <w:bCs/>
            <w:color w:val="666699"/>
            <w:shd w:val="clear" w:color="auto" w:fill="FFFFFF"/>
          </w:rPr>
          <w:t>законом</w:t>
        </w:r>
      </w:hyperlink>
      <w:r w:rsidR="004E1063" w:rsidRPr="00925438">
        <w:rPr>
          <w:bCs/>
          <w:color w:val="000000"/>
          <w:shd w:val="clear" w:color="auto" w:fill="FFFFFF"/>
        </w:rPr>
        <w:t> "О бесплатной юридической помощи в Российской Федерации"</w:t>
      </w:r>
      <w:r>
        <w:rPr>
          <w:bCs/>
          <w:color w:val="000000"/>
          <w:shd w:val="clear" w:color="auto" w:fill="FFFFFF"/>
        </w:rPr>
        <w:t>.</w:t>
      </w:r>
    </w:p>
    <w:p w14:paraId="2F6429B4" w14:textId="30A09910" w:rsidR="00925438" w:rsidRDefault="00925438" w:rsidP="00925438">
      <w:pPr>
        <w:jc w:val="center"/>
        <w:rPr>
          <w:bCs/>
          <w:color w:val="000000"/>
          <w:shd w:val="clear" w:color="auto" w:fill="FFFFFF"/>
        </w:rPr>
      </w:pPr>
    </w:p>
    <w:p w14:paraId="14A1AFAF" w14:textId="08865C11" w:rsidR="00925438" w:rsidRDefault="00925438" w:rsidP="00925438">
      <w:pPr>
        <w:jc w:val="both"/>
      </w:pPr>
    </w:p>
    <w:p w14:paraId="19DD9868" w14:textId="6FBE8433" w:rsidR="00925438" w:rsidRDefault="00925438" w:rsidP="00925438">
      <w:pPr>
        <w:jc w:val="both"/>
      </w:pPr>
      <w:r>
        <w:t xml:space="preserve">    Чаще всего речь идет о командировочных расходах, почтовых расходах, расходах на копирование документов, расходах по уплате адвокатом за доверителя государственной пошлины, расходах на экспертов, специалистов, переводчиков и др.</w:t>
      </w:r>
    </w:p>
    <w:p w14:paraId="62F2E521" w14:textId="41D35BB2" w:rsidR="00925438" w:rsidRDefault="00925438" w:rsidP="00925438">
      <w:pPr>
        <w:jc w:val="both"/>
      </w:pPr>
      <w:r>
        <w:lastRenderedPageBreak/>
        <w:t xml:space="preserve">      Если размер предстоящих расходов известен заранее, то лучше оговорить в соглашении, что эти расходы компенсируются доверителем авансовым платежом. Такой платеж, по сути, означает одобрение доверителем данных расходов. Это позволит избежать последующих споров относительно целесообразности и величины произведенных расходов. </w:t>
      </w:r>
    </w:p>
    <w:p w14:paraId="1B4D07EB" w14:textId="77777777" w:rsidR="00925438" w:rsidRDefault="00925438" w:rsidP="00925438">
      <w:pPr>
        <w:jc w:val="both"/>
      </w:pPr>
      <w:r>
        <w:t xml:space="preserve">   Если точный размер расходов заранее не известен, следует подробно изложить их состав и порядок определения размеров. Например, предполагая поездку в командировку, следует оговорить, каким видом транспорта может воспользоваться адвокат, каким классом, какой гостиницей может воспользоваться, размер суточных. </w:t>
      </w:r>
    </w:p>
    <w:p w14:paraId="75358F8B" w14:textId="77777777" w:rsidR="00925438" w:rsidRDefault="00925438" w:rsidP="00925438">
      <w:pPr>
        <w:jc w:val="both"/>
      </w:pPr>
      <w:r>
        <w:t xml:space="preserve">   Расходы на специалиста или эксперта нужно согласовывать с доверителем также заранее, предпочтительно в письменном виде путем внесения дополнений в соглашение или обычным письмом, содержащим согласие на несение таких расходов.</w:t>
      </w:r>
    </w:p>
    <w:p w14:paraId="22D0CB26" w14:textId="77777777" w:rsidR="00925438" w:rsidRDefault="00925438" w:rsidP="00925438">
      <w:pPr>
        <w:jc w:val="both"/>
      </w:pPr>
      <w:r>
        <w:t xml:space="preserve">   Поскольку размер государственной пошлины установлен в законе, то в самом соглашении нужно лишь оговорить, что адвокат оплачивает за доверителя такую государственную пошлину, а доверитель возмещает адвокату эти расходы.</w:t>
      </w:r>
    </w:p>
    <w:p w14:paraId="3F0E29D3" w14:textId="77777777" w:rsidR="00925438" w:rsidRDefault="00925438" w:rsidP="00925438">
      <w:pPr>
        <w:jc w:val="both"/>
      </w:pPr>
      <w:r>
        <w:t xml:space="preserve">    Обязательно нужно указать и срок возмещения расходов. Например: </w:t>
      </w:r>
      <w:proofErr w:type="gramStart"/>
      <w:r>
        <w:t>« не</w:t>
      </w:r>
      <w:proofErr w:type="gramEnd"/>
      <w:r>
        <w:t xml:space="preserve"> позднее 3-х календарных дней с момента представления адвокатом доверителю документов, подтверждающих факт и размер произведенных расходов».</w:t>
      </w:r>
    </w:p>
    <w:p w14:paraId="1D676643" w14:textId="77777777" w:rsidR="00925438" w:rsidRDefault="00925438" w:rsidP="00925438">
      <w:pPr>
        <w:jc w:val="both"/>
      </w:pPr>
      <w:r>
        <w:t xml:space="preserve">   Как и вознаграждение адвоката, суммы компенсации расходов должны вноситься в кассу или на расчетный счет адвокатского образования. При расчете НДФЛ эти суммы исключаются из общего дохода адвоката за соответствующий период времени.</w:t>
      </w:r>
    </w:p>
    <w:p w14:paraId="7AE29ECC" w14:textId="77777777" w:rsidR="00925438" w:rsidRDefault="00925438" w:rsidP="00925438">
      <w:pPr>
        <w:jc w:val="both"/>
      </w:pPr>
    </w:p>
    <w:p w14:paraId="1C1CB6E8" w14:textId="77777777" w:rsidR="00925438" w:rsidRPr="00925438" w:rsidRDefault="00925438" w:rsidP="00925438">
      <w:pPr>
        <w:jc w:val="center"/>
        <w:rPr>
          <w:bCs/>
          <w:color w:val="000000"/>
          <w:shd w:val="clear" w:color="auto" w:fill="FFFFFF"/>
        </w:rPr>
      </w:pPr>
    </w:p>
    <w:p w14:paraId="2F6F6BC4" w14:textId="6085FB0C" w:rsidR="004E1063" w:rsidRPr="00312338" w:rsidRDefault="004E1063" w:rsidP="00B13D89">
      <w:pPr>
        <w:pStyle w:val="a7"/>
        <w:rPr>
          <w:b w:val="0"/>
          <w:bCs/>
          <w:color w:val="000000"/>
          <w:sz w:val="24"/>
          <w:szCs w:val="24"/>
          <w:shd w:val="clear" w:color="auto" w:fill="FFFFFF"/>
        </w:rPr>
      </w:pPr>
    </w:p>
    <w:p w14:paraId="0EFCD8B9" w14:textId="6471A29D" w:rsidR="004E1063" w:rsidRDefault="00925438" w:rsidP="00B13D89">
      <w:pPr>
        <w:pStyle w:val="a7"/>
        <w:rPr>
          <w:b w:val="0"/>
          <w:bCs/>
          <w:color w:val="000000"/>
          <w:sz w:val="24"/>
          <w:szCs w:val="24"/>
          <w:shd w:val="clear" w:color="auto" w:fill="FFFFFF"/>
        </w:rPr>
      </w:pPr>
      <w:r>
        <w:rPr>
          <w:b w:val="0"/>
          <w:bCs/>
          <w:color w:val="000000"/>
          <w:sz w:val="24"/>
          <w:szCs w:val="24"/>
          <w:shd w:val="clear" w:color="auto" w:fill="FFFFFF"/>
        </w:rPr>
        <w:t xml:space="preserve">     5. Р</w:t>
      </w:r>
      <w:r w:rsidR="004E1063" w:rsidRPr="00312338">
        <w:rPr>
          <w:b w:val="0"/>
          <w:bCs/>
          <w:color w:val="000000"/>
          <w:sz w:val="24"/>
          <w:szCs w:val="24"/>
          <w:shd w:val="clear" w:color="auto" w:fill="FFFFFF"/>
        </w:rPr>
        <w:t>азмер и характер ответственности адвоката (адвокатов), принявшего (принявших) исполнение поручения</w:t>
      </w:r>
    </w:p>
    <w:p w14:paraId="767850E6" w14:textId="00C48F07" w:rsidR="00925438" w:rsidRDefault="00925438" w:rsidP="00B13D89">
      <w:pPr>
        <w:pStyle w:val="a7"/>
        <w:rPr>
          <w:b w:val="0"/>
          <w:bCs/>
          <w:color w:val="000000"/>
          <w:sz w:val="24"/>
          <w:szCs w:val="24"/>
          <w:shd w:val="clear" w:color="auto" w:fill="FFFFFF"/>
        </w:rPr>
      </w:pPr>
    </w:p>
    <w:p w14:paraId="0FAFC29B" w14:textId="77777777" w:rsidR="00925438" w:rsidRPr="00312338" w:rsidRDefault="00925438" w:rsidP="00B13D89">
      <w:pPr>
        <w:pStyle w:val="a7"/>
        <w:rPr>
          <w:b w:val="0"/>
          <w:bCs/>
          <w:sz w:val="24"/>
          <w:szCs w:val="24"/>
        </w:rPr>
      </w:pPr>
    </w:p>
    <w:p w14:paraId="6875D809" w14:textId="4C478D52" w:rsidR="00925438" w:rsidRPr="001E5512" w:rsidRDefault="00925438" w:rsidP="00925438">
      <w:r>
        <w:t xml:space="preserve">     Поскольку соглашение об оказании юридической помощи является </w:t>
      </w:r>
      <w:proofErr w:type="spellStart"/>
      <w:r>
        <w:t>гражданско</w:t>
      </w:r>
      <w:proofErr w:type="spellEnd"/>
      <w:r>
        <w:t xml:space="preserve"> - правовым </w:t>
      </w:r>
      <w:proofErr w:type="gramStart"/>
      <w:r>
        <w:t>договором,  неисполнение</w:t>
      </w:r>
      <w:proofErr w:type="gramEnd"/>
      <w:r>
        <w:t xml:space="preserve"> или ненадлежащее исполнение адвокатом своих обязанностей по соглашению может повлечь за собой привлечение адвоката к гражданско-правовой (имущественной) ответственности в соответствие нормами ГК РФ. Виды (взыскание убытков и неустойки) и общие основания такой ответственности указаны в главе 25 ГК РФ. </w:t>
      </w:r>
    </w:p>
    <w:p w14:paraId="0BEDD286" w14:textId="03408F4F" w:rsidR="00925438" w:rsidRDefault="00925438" w:rsidP="00925438">
      <w:pPr>
        <w:jc w:val="both"/>
      </w:pPr>
      <w:r>
        <w:t xml:space="preserve">          В </w:t>
      </w:r>
      <w:r w:rsidR="00BF4861">
        <w:t>интересах адвоката ц</w:t>
      </w:r>
      <w:r>
        <w:t>елесообразно в соглашении с доверителем ограничиться записью об ответственности адвоката «в соответствие с действующим законодательством», чтобы исполнить формальное требование закона.</w:t>
      </w:r>
    </w:p>
    <w:p w14:paraId="404684EF" w14:textId="77777777" w:rsidR="002E1616" w:rsidRPr="001E56EB" w:rsidRDefault="002E1616" w:rsidP="00B13D89">
      <w:pPr>
        <w:pStyle w:val="a7"/>
        <w:rPr>
          <w:sz w:val="24"/>
          <w:szCs w:val="24"/>
        </w:rPr>
      </w:pPr>
    </w:p>
    <w:p w14:paraId="34F3732F" w14:textId="77777777" w:rsidR="002E1616" w:rsidRPr="001E56EB" w:rsidRDefault="002E1616" w:rsidP="00B13D89">
      <w:pPr>
        <w:pStyle w:val="a7"/>
        <w:rPr>
          <w:sz w:val="24"/>
          <w:szCs w:val="24"/>
        </w:rPr>
      </w:pPr>
    </w:p>
    <w:p w14:paraId="01763FE0" w14:textId="3E458851" w:rsidR="002E1616" w:rsidRPr="000D3DA6" w:rsidRDefault="000D3DA6" w:rsidP="00B13D89">
      <w:pPr>
        <w:pStyle w:val="a7"/>
        <w:rPr>
          <w:sz w:val="24"/>
          <w:szCs w:val="24"/>
        </w:rPr>
      </w:pPr>
      <w:r w:rsidRPr="000D3DA6">
        <w:rPr>
          <w:sz w:val="24"/>
          <w:szCs w:val="24"/>
          <w:lang w:val="en-US"/>
        </w:rPr>
        <w:t>III</w:t>
      </w:r>
      <w:r w:rsidR="00BF4861" w:rsidRPr="000D3DA6">
        <w:rPr>
          <w:sz w:val="24"/>
          <w:szCs w:val="24"/>
        </w:rPr>
        <w:t>.</w:t>
      </w:r>
      <w:r w:rsidR="009310C6" w:rsidRPr="000D3DA6">
        <w:rPr>
          <w:sz w:val="24"/>
          <w:szCs w:val="24"/>
        </w:rPr>
        <w:t>Досрочное р</w:t>
      </w:r>
      <w:r w:rsidR="004F6777" w:rsidRPr="000D3DA6">
        <w:rPr>
          <w:sz w:val="24"/>
          <w:szCs w:val="24"/>
        </w:rPr>
        <w:t>асторжение соглашения</w:t>
      </w:r>
    </w:p>
    <w:p w14:paraId="65F72B75" w14:textId="564B053D" w:rsidR="00BF4861" w:rsidRDefault="00BF4861" w:rsidP="00B13D89">
      <w:pPr>
        <w:pStyle w:val="a7"/>
        <w:rPr>
          <w:b w:val="0"/>
          <w:bCs/>
          <w:sz w:val="24"/>
          <w:szCs w:val="24"/>
        </w:rPr>
      </w:pPr>
    </w:p>
    <w:p w14:paraId="15AC1549" w14:textId="1E5B7441" w:rsidR="00BF4861" w:rsidRDefault="00BF4861" w:rsidP="00BF4861">
      <w:pPr>
        <w:widowControl w:val="0"/>
        <w:autoSpaceDE w:val="0"/>
        <w:autoSpaceDN w:val="0"/>
        <w:adjustRightInd w:val="0"/>
        <w:ind w:firstLine="540"/>
        <w:jc w:val="both"/>
      </w:pPr>
      <w:r>
        <w:t>В соответствие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w:t>
      </w:r>
    </w:p>
    <w:p w14:paraId="05B94CDE" w14:textId="77777777" w:rsidR="00BF4861" w:rsidRDefault="00BF4861" w:rsidP="00BF4861">
      <w:pPr>
        <w:widowControl w:val="0"/>
        <w:autoSpaceDE w:val="0"/>
        <w:autoSpaceDN w:val="0"/>
        <w:adjustRightInd w:val="0"/>
        <w:ind w:firstLine="540"/>
        <w:jc w:val="both"/>
      </w:pPr>
      <w:r>
        <w:t>1) при существенном нарушении договора другой стороной;</w:t>
      </w:r>
    </w:p>
    <w:p w14:paraId="30C68EBB" w14:textId="77777777" w:rsidR="00BF4861" w:rsidRDefault="00BF4861" w:rsidP="00BF4861">
      <w:pPr>
        <w:widowControl w:val="0"/>
        <w:autoSpaceDE w:val="0"/>
        <w:autoSpaceDN w:val="0"/>
        <w:adjustRightInd w:val="0"/>
        <w:ind w:firstLine="540"/>
        <w:jc w:val="both"/>
      </w:pPr>
      <w:r>
        <w:t>2) в иных случаях, предусмотренных настоящим Кодексом, другими законами или договором.</w:t>
      </w:r>
    </w:p>
    <w:p w14:paraId="4C5E6A9C" w14:textId="77777777" w:rsidR="00BF4861" w:rsidRDefault="00BF4861" w:rsidP="00BF4861">
      <w:pPr>
        <w:widowControl w:val="0"/>
        <w:autoSpaceDE w:val="0"/>
        <w:autoSpaceDN w:val="0"/>
        <w:adjustRightInd w:val="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5D2CB1DF" w14:textId="77777777" w:rsidR="00BF4861" w:rsidRDefault="00BF4861" w:rsidP="00BF4861">
      <w:pPr>
        <w:widowControl w:val="0"/>
        <w:autoSpaceDE w:val="0"/>
        <w:autoSpaceDN w:val="0"/>
        <w:adjustRightInd w:val="0"/>
        <w:ind w:firstLine="540"/>
        <w:jc w:val="both"/>
      </w:pPr>
      <w:r>
        <w:t xml:space="preserve">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w:t>
      </w:r>
      <w:r>
        <w:lastRenderedPageBreak/>
        <w:t>соответственно расторгнутым или измененным.</w:t>
      </w:r>
    </w:p>
    <w:p w14:paraId="16B091A1" w14:textId="77777777" w:rsidR="00BF4861" w:rsidRDefault="00BF4861" w:rsidP="00BF4861">
      <w:pPr>
        <w:widowControl w:val="0"/>
        <w:autoSpaceDE w:val="0"/>
        <w:autoSpaceDN w:val="0"/>
        <w:adjustRightInd w:val="0"/>
        <w:ind w:firstLine="540"/>
        <w:jc w:val="both"/>
      </w:pPr>
      <w:r>
        <w:t xml:space="preserve">В ст.782 ГК РФ установлено, </w:t>
      </w:r>
      <w:proofErr w:type="gramStart"/>
      <w:r>
        <w:t>что  заказчик</w:t>
      </w:r>
      <w:proofErr w:type="gramEnd"/>
      <w:r>
        <w:t xml:space="preserve">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0ECF8A42" w14:textId="72D6D96F" w:rsidR="00BF4861" w:rsidRDefault="00BF4861" w:rsidP="00BF4861">
      <w:pPr>
        <w:widowControl w:val="0"/>
        <w:autoSpaceDE w:val="0"/>
        <w:autoSpaceDN w:val="0"/>
        <w:adjustRightInd w:val="0"/>
      </w:pPr>
      <w:r>
        <w:t xml:space="preserve">     При этом, применяя указанную норму к соглашению об оказании юридической помощи, следует помнить о том, что при оказании юридической помощи по уголовным делам адвокат не вправе отказаться от принятой на себя защиты (ст.6 ФЗ об адвокатской деятельности и адвокатуре, ст.49 УПК РФ).</w:t>
      </w:r>
    </w:p>
    <w:p w14:paraId="37606219" w14:textId="2B5BE634" w:rsidR="00BF4861" w:rsidRDefault="00BF4861" w:rsidP="00BF4861">
      <w:pPr>
        <w:widowControl w:val="0"/>
        <w:autoSpaceDE w:val="0"/>
        <w:autoSpaceDN w:val="0"/>
        <w:adjustRightInd w:val="0"/>
      </w:pPr>
      <w:r>
        <w:t xml:space="preserve">   В соглашении целесообразно указать на финансовые последствия расторжения договора в случае одностороннего отказа от него доверителя. При определении размера вознаграждения в виде фиксированной суммы сложно определить какую именно часть поручения адвокат выполнил к моменту расторжения соглашения и, следовательно, на какую часть оплаты имеет право. При почасовой оплате такой проблемы обычно не возникает.</w:t>
      </w:r>
    </w:p>
    <w:p w14:paraId="7F9B24F0" w14:textId="70672811" w:rsidR="009310C6" w:rsidRDefault="009310C6" w:rsidP="00BF4861">
      <w:pPr>
        <w:widowControl w:val="0"/>
        <w:autoSpaceDE w:val="0"/>
        <w:autoSpaceDN w:val="0"/>
        <w:adjustRightInd w:val="0"/>
      </w:pPr>
      <w:r>
        <w:t xml:space="preserve">   В соглашении возможно определить, что при досрочном расторжении соглашения по инициативе доверителя без уважительной причины уплаченная сумма аванса (фиксированной части аванса) не подлежит возврату или подлежит оплата (при отсутствии аванса) конкретная фиксированная часть оговоренной суммы вознаграждения.</w:t>
      </w:r>
    </w:p>
    <w:p w14:paraId="1714D7EB" w14:textId="77777777" w:rsidR="00BF4861" w:rsidRPr="00BF4861" w:rsidRDefault="00BF4861" w:rsidP="00B13D89">
      <w:pPr>
        <w:pStyle w:val="a7"/>
        <w:rPr>
          <w:b w:val="0"/>
          <w:bCs/>
          <w:sz w:val="24"/>
          <w:szCs w:val="24"/>
        </w:rPr>
      </w:pPr>
    </w:p>
    <w:p w14:paraId="4977CA03" w14:textId="77777777" w:rsidR="002E1616" w:rsidRPr="001E56EB" w:rsidRDefault="002E1616" w:rsidP="00B13D89">
      <w:pPr>
        <w:pStyle w:val="a7"/>
        <w:rPr>
          <w:sz w:val="24"/>
          <w:szCs w:val="24"/>
        </w:rPr>
      </w:pPr>
    </w:p>
    <w:p w14:paraId="3B75D984" w14:textId="77777777" w:rsidR="002E1616" w:rsidRPr="001E56EB" w:rsidRDefault="002E1616" w:rsidP="00B13D89">
      <w:pPr>
        <w:pStyle w:val="a7"/>
        <w:rPr>
          <w:sz w:val="24"/>
          <w:szCs w:val="24"/>
        </w:rPr>
      </w:pPr>
    </w:p>
    <w:p w14:paraId="4E97C213" w14:textId="77777777" w:rsidR="000D3DA6" w:rsidRDefault="000D3DA6" w:rsidP="009310C6">
      <w:pPr>
        <w:pStyle w:val="a7"/>
        <w:jc w:val="right"/>
        <w:rPr>
          <w:sz w:val="24"/>
          <w:szCs w:val="24"/>
        </w:rPr>
      </w:pPr>
    </w:p>
    <w:p w14:paraId="4502E028" w14:textId="77777777" w:rsidR="000D3DA6" w:rsidRDefault="000D3DA6" w:rsidP="009310C6">
      <w:pPr>
        <w:pStyle w:val="a7"/>
        <w:jc w:val="right"/>
        <w:rPr>
          <w:sz w:val="24"/>
          <w:szCs w:val="24"/>
        </w:rPr>
      </w:pPr>
    </w:p>
    <w:p w14:paraId="2B82E7BD" w14:textId="77777777" w:rsidR="000D3DA6" w:rsidRDefault="000D3DA6" w:rsidP="009310C6">
      <w:pPr>
        <w:pStyle w:val="a7"/>
        <w:jc w:val="right"/>
        <w:rPr>
          <w:sz w:val="24"/>
          <w:szCs w:val="24"/>
        </w:rPr>
      </w:pPr>
    </w:p>
    <w:p w14:paraId="38C7CB06" w14:textId="77777777" w:rsidR="000D3DA6" w:rsidRDefault="000D3DA6" w:rsidP="009310C6">
      <w:pPr>
        <w:pStyle w:val="a7"/>
        <w:jc w:val="right"/>
        <w:rPr>
          <w:sz w:val="24"/>
          <w:szCs w:val="24"/>
        </w:rPr>
      </w:pPr>
    </w:p>
    <w:p w14:paraId="02C2C615" w14:textId="77777777" w:rsidR="000D3DA6" w:rsidRDefault="000D3DA6" w:rsidP="009310C6">
      <w:pPr>
        <w:pStyle w:val="a7"/>
        <w:jc w:val="right"/>
        <w:rPr>
          <w:sz w:val="24"/>
          <w:szCs w:val="24"/>
        </w:rPr>
      </w:pPr>
    </w:p>
    <w:p w14:paraId="78D4031F" w14:textId="77777777" w:rsidR="000D3DA6" w:rsidRDefault="000D3DA6" w:rsidP="009310C6">
      <w:pPr>
        <w:pStyle w:val="a7"/>
        <w:jc w:val="right"/>
        <w:rPr>
          <w:sz w:val="24"/>
          <w:szCs w:val="24"/>
        </w:rPr>
      </w:pPr>
    </w:p>
    <w:p w14:paraId="2F11C9CB" w14:textId="77777777" w:rsidR="000D3DA6" w:rsidRDefault="000D3DA6" w:rsidP="009310C6">
      <w:pPr>
        <w:pStyle w:val="a7"/>
        <w:jc w:val="right"/>
        <w:rPr>
          <w:sz w:val="24"/>
          <w:szCs w:val="24"/>
        </w:rPr>
      </w:pPr>
    </w:p>
    <w:p w14:paraId="72BD3670" w14:textId="77777777" w:rsidR="000D3DA6" w:rsidRDefault="000D3DA6" w:rsidP="009310C6">
      <w:pPr>
        <w:pStyle w:val="a7"/>
        <w:jc w:val="right"/>
        <w:rPr>
          <w:sz w:val="24"/>
          <w:szCs w:val="24"/>
        </w:rPr>
      </w:pPr>
    </w:p>
    <w:p w14:paraId="7154D3A0" w14:textId="77777777" w:rsidR="000D3DA6" w:rsidRDefault="000D3DA6" w:rsidP="009310C6">
      <w:pPr>
        <w:pStyle w:val="a7"/>
        <w:jc w:val="right"/>
        <w:rPr>
          <w:sz w:val="24"/>
          <w:szCs w:val="24"/>
        </w:rPr>
      </w:pPr>
    </w:p>
    <w:p w14:paraId="7B3BD9BF" w14:textId="77777777" w:rsidR="000D3DA6" w:rsidRDefault="000D3DA6" w:rsidP="009310C6">
      <w:pPr>
        <w:pStyle w:val="a7"/>
        <w:jc w:val="right"/>
        <w:rPr>
          <w:sz w:val="24"/>
          <w:szCs w:val="24"/>
        </w:rPr>
      </w:pPr>
    </w:p>
    <w:p w14:paraId="7F733226" w14:textId="77777777" w:rsidR="000D3DA6" w:rsidRDefault="000D3DA6" w:rsidP="009310C6">
      <w:pPr>
        <w:pStyle w:val="a7"/>
        <w:jc w:val="right"/>
        <w:rPr>
          <w:sz w:val="24"/>
          <w:szCs w:val="24"/>
        </w:rPr>
      </w:pPr>
    </w:p>
    <w:p w14:paraId="20474594" w14:textId="77777777" w:rsidR="000D3DA6" w:rsidRDefault="000D3DA6" w:rsidP="009310C6">
      <w:pPr>
        <w:pStyle w:val="a7"/>
        <w:jc w:val="right"/>
        <w:rPr>
          <w:sz w:val="24"/>
          <w:szCs w:val="24"/>
        </w:rPr>
      </w:pPr>
    </w:p>
    <w:p w14:paraId="19AB7C8C" w14:textId="77777777" w:rsidR="000D3DA6" w:rsidRDefault="000D3DA6" w:rsidP="009310C6">
      <w:pPr>
        <w:pStyle w:val="a7"/>
        <w:jc w:val="right"/>
        <w:rPr>
          <w:sz w:val="24"/>
          <w:szCs w:val="24"/>
        </w:rPr>
      </w:pPr>
    </w:p>
    <w:p w14:paraId="3D9F184D" w14:textId="77777777" w:rsidR="000D3DA6" w:rsidRDefault="000D3DA6" w:rsidP="009310C6">
      <w:pPr>
        <w:pStyle w:val="a7"/>
        <w:jc w:val="right"/>
        <w:rPr>
          <w:sz w:val="24"/>
          <w:szCs w:val="24"/>
        </w:rPr>
      </w:pPr>
    </w:p>
    <w:p w14:paraId="4F7E7631" w14:textId="77777777" w:rsidR="000D3DA6" w:rsidRDefault="000D3DA6" w:rsidP="009310C6">
      <w:pPr>
        <w:pStyle w:val="a7"/>
        <w:jc w:val="right"/>
        <w:rPr>
          <w:sz w:val="24"/>
          <w:szCs w:val="24"/>
        </w:rPr>
      </w:pPr>
    </w:p>
    <w:p w14:paraId="43A8270D" w14:textId="77777777" w:rsidR="000D3DA6" w:rsidRDefault="000D3DA6" w:rsidP="009310C6">
      <w:pPr>
        <w:pStyle w:val="a7"/>
        <w:jc w:val="right"/>
        <w:rPr>
          <w:sz w:val="24"/>
          <w:szCs w:val="24"/>
        </w:rPr>
      </w:pPr>
    </w:p>
    <w:p w14:paraId="7CE454C5" w14:textId="77777777" w:rsidR="000D3DA6" w:rsidRDefault="000D3DA6" w:rsidP="009310C6">
      <w:pPr>
        <w:pStyle w:val="a7"/>
        <w:jc w:val="right"/>
        <w:rPr>
          <w:sz w:val="24"/>
          <w:szCs w:val="24"/>
        </w:rPr>
      </w:pPr>
    </w:p>
    <w:p w14:paraId="1354A264" w14:textId="77777777" w:rsidR="000D3DA6" w:rsidRDefault="000D3DA6" w:rsidP="009310C6">
      <w:pPr>
        <w:pStyle w:val="a7"/>
        <w:jc w:val="right"/>
        <w:rPr>
          <w:sz w:val="24"/>
          <w:szCs w:val="24"/>
        </w:rPr>
      </w:pPr>
    </w:p>
    <w:p w14:paraId="1B26E8A2" w14:textId="77777777" w:rsidR="000D3DA6" w:rsidRDefault="000D3DA6" w:rsidP="009310C6">
      <w:pPr>
        <w:pStyle w:val="a7"/>
        <w:jc w:val="right"/>
        <w:rPr>
          <w:sz w:val="24"/>
          <w:szCs w:val="24"/>
        </w:rPr>
      </w:pPr>
    </w:p>
    <w:p w14:paraId="1B9192FC" w14:textId="77777777" w:rsidR="000D3DA6" w:rsidRDefault="000D3DA6" w:rsidP="009310C6">
      <w:pPr>
        <w:pStyle w:val="a7"/>
        <w:jc w:val="right"/>
        <w:rPr>
          <w:sz w:val="24"/>
          <w:szCs w:val="24"/>
        </w:rPr>
      </w:pPr>
    </w:p>
    <w:p w14:paraId="0A9D8141" w14:textId="77777777" w:rsidR="000D3DA6" w:rsidRDefault="000D3DA6" w:rsidP="009310C6">
      <w:pPr>
        <w:pStyle w:val="a7"/>
        <w:jc w:val="right"/>
        <w:rPr>
          <w:sz w:val="24"/>
          <w:szCs w:val="24"/>
        </w:rPr>
      </w:pPr>
    </w:p>
    <w:p w14:paraId="249F71A0" w14:textId="77777777" w:rsidR="000D3DA6" w:rsidRDefault="000D3DA6" w:rsidP="009310C6">
      <w:pPr>
        <w:pStyle w:val="a7"/>
        <w:jc w:val="right"/>
        <w:rPr>
          <w:sz w:val="24"/>
          <w:szCs w:val="24"/>
        </w:rPr>
      </w:pPr>
    </w:p>
    <w:p w14:paraId="2FCA173B" w14:textId="77777777" w:rsidR="000D3DA6" w:rsidRDefault="000D3DA6" w:rsidP="009310C6">
      <w:pPr>
        <w:pStyle w:val="a7"/>
        <w:jc w:val="right"/>
        <w:rPr>
          <w:sz w:val="24"/>
          <w:szCs w:val="24"/>
        </w:rPr>
      </w:pPr>
    </w:p>
    <w:p w14:paraId="09FA2138" w14:textId="77777777" w:rsidR="000D3DA6" w:rsidRDefault="000D3DA6" w:rsidP="009310C6">
      <w:pPr>
        <w:pStyle w:val="a7"/>
        <w:jc w:val="right"/>
        <w:rPr>
          <w:sz w:val="24"/>
          <w:szCs w:val="24"/>
        </w:rPr>
      </w:pPr>
    </w:p>
    <w:p w14:paraId="3411762A" w14:textId="77777777" w:rsidR="000D3DA6" w:rsidRDefault="000D3DA6" w:rsidP="009310C6">
      <w:pPr>
        <w:pStyle w:val="a7"/>
        <w:jc w:val="right"/>
        <w:rPr>
          <w:sz w:val="24"/>
          <w:szCs w:val="24"/>
        </w:rPr>
      </w:pPr>
    </w:p>
    <w:p w14:paraId="199E5903" w14:textId="77777777" w:rsidR="000D3DA6" w:rsidRDefault="000D3DA6" w:rsidP="009310C6">
      <w:pPr>
        <w:pStyle w:val="a7"/>
        <w:jc w:val="right"/>
        <w:rPr>
          <w:sz w:val="24"/>
          <w:szCs w:val="24"/>
        </w:rPr>
      </w:pPr>
    </w:p>
    <w:p w14:paraId="52DA8A34" w14:textId="77777777" w:rsidR="000D3DA6" w:rsidRDefault="000D3DA6" w:rsidP="009310C6">
      <w:pPr>
        <w:pStyle w:val="a7"/>
        <w:jc w:val="right"/>
        <w:rPr>
          <w:sz w:val="24"/>
          <w:szCs w:val="24"/>
        </w:rPr>
      </w:pPr>
    </w:p>
    <w:p w14:paraId="5E75BA39" w14:textId="77777777" w:rsidR="000D3DA6" w:rsidRDefault="000D3DA6" w:rsidP="009310C6">
      <w:pPr>
        <w:pStyle w:val="a7"/>
        <w:jc w:val="right"/>
        <w:rPr>
          <w:sz w:val="24"/>
          <w:szCs w:val="24"/>
        </w:rPr>
      </w:pPr>
    </w:p>
    <w:p w14:paraId="7C93C718" w14:textId="77777777" w:rsidR="000D3DA6" w:rsidRDefault="000D3DA6" w:rsidP="009310C6">
      <w:pPr>
        <w:pStyle w:val="a7"/>
        <w:jc w:val="right"/>
        <w:rPr>
          <w:sz w:val="24"/>
          <w:szCs w:val="24"/>
        </w:rPr>
      </w:pPr>
    </w:p>
    <w:p w14:paraId="472A43F8" w14:textId="77777777" w:rsidR="000D3DA6" w:rsidRDefault="000D3DA6" w:rsidP="009310C6">
      <w:pPr>
        <w:pStyle w:val="a7"/>
        <w:jc w:val="right"/>
        <w:rPr>
          <w:sz w:val="24"/>
          <w:szCs w:val="24"/>
        </w:rPr>
      </w:pPr>
    </w:p>
    <w:p w14:paraId="77820ADE" w14:textId="77777777" w:rsidR="000D3DA6" w:rsidRDefault="000D3DA6" w:rsidP="009310C6">
      <w:pPr>
        <w:pStyle w:val="a7"/>
        <w:jc w:val="right"/>
        <w:rPr>
          <w:sz w:val="24"/>
          <w:szCs w:val="24"/>
        </w:rPr>
      </w:pPr>
    </w:p>
    <w:p w14:paraId="231A8731" w14:textId="77777777" w:rsidR="000D3DA6" w:rsidRDefault="000D3DA6" w:rsidP="009310C6">
      <w:pPr>
        <w:pStyle w:val="a7"/>
        <w:jc w:val="right"/>
        <w:rPr>
          <w:sz w:val="24"/>
          <w:szCs w:val="24"/>
        </w:rPr>
      </w:pPr>
    </w:p>
    <w:p w14:paraId="629A3E98" w14:textId="52E7D671" w:rsidR="002E1616" w:rsidRPr="001E56EB" w:rsidRDefault="009310C6" w:rsidP="009310C6">
      <w:pPr>
        <w:pStyle w:val="a7"/>
        <w:jc w:val="right"/>
        <w:rPr>
          <w:sz w:val="24"/>
          <w:szCs w:val="24"/>
        </w:rPr>
      </w:pPr>
      <w:r>
        <w:rPr>
          <w:sz w:val="24"/>
          <w:szCs w:val="24"/>
        </w:rPr>
        <w:t>Приложение</w:t>
      </w:r>
    </w:p>
    <w:p w14:paraId="4EF7EE69" w14:textId="77777777" w:rsidR="002E1616" w:rsidRPr="001E56EB" w:rsidRDefault="002E1616" w:rsidP="00B13D89">
      <w:pPr>
        <w:pStyle w:val="a7"/>
        <w:rPr>
          <w:sz w:val="24"/>
          <w:szCs w:val="24"/>
        </w:rPr>
      </w:pPr>
    </w:p>
    <w:p w14:paraId="5387EC63" w14:textId="77777777" w:rsidR="002E1616" w:rsidRPr="001E56EB" w:rsidRDefault="002E1616" w:rsidP="00B13D89">
      <w:pPr>
        <w:pStyle w:val="a7"/>
        <w:rPr>
          <w:sz w:val="24"/>
          <w:szCs w:val="24"/>
        </w:rPr>
      </w:pPr>
    </w:p>
    <w:p w14:paraId="1298D5FA" w14:textId="77777777" w:rsidR="002E1616" w:rsidRDefault="002E1616" w:rsidP="00B13D89">
      <w:pPr>
        <w:pStyle w:val="a7"/>
      </w:pPr>
    </w:p>
    <w:p w14:paraId="6A6EFA48" w14:textId="2084680F" w:rsidR="00B13D89" w:rsidRDefault="00B13D89" w:rsidP="00B13D89">
      <w:pPr>
        <w:pStyle w:val="a7"/>
      </w:pPr>
      <w:r>
        <w:t>С О Г Л А Ш Е Н И Е № _____</w:t>
      </w:r>
    </w:p>
    <w:p w14:paraId="3E848714" w14:textId="77777777" w:rsidR="00B13D89" w:rsidRDefault="00B13D89" w:rsidP="00B13D89">
      <w:pPr>
        <w:jc w:val="center"/>
        <w:rPr>
          <w:sz w:val="22"/>
        </w:rPr>
      </w:pPr>
      <w:r>
        <w:rPr>
          <w:sz w:val="22"/>
        </w:rPr>
        <w:t>об оказании юридической помощи</w:t>
      </w:r>
    </w:p>
    <w:p w14:paraId="7D3EEBD2" w14:textId="77777777" w:rsidR="00B13D89" w:rsidRDefault="00B13D89" w:rsidP="00B13D89">
      <w:pPr>
        <w:jc w:val="center"/>
        <w:rPr>
          <w:sz w:val="22"/>
        </w:rPr>
      </w:pPr>
    </w:p>
    <w:p w14:paraId="71E9C428" w14:textId="77777777" w:rsidR="00B13D89" w:rsidRDefault="00B13D89" w:rsidP="00B13D89">
      <w:pPr>
        <w:jc w:val="both"/>
        <w:rPr>
          <w:sz w:val="22"/>
        </w:rPr>
      </w:pPr>
      <w:r>
        <w:rPr>
          <w:sz w:val="22"/>
        </w:rPr>
        <w:t xml:space="preserve">     г. </w:t>
      </w:r>
      <w:proofErr w:type="gramStart"/>
      <w:r>
        <w:rPr>
          <w:sz w:val="22"/>
        </w:rPr>
        <w:t xml:space="preserve">Красноярск,   </w:t>
      </w:r>
      <w:proofErr w:type="gramEnd"/>
      <w:r>
        <w:rPr>
          <w:sz w:val="22"/>
        </w:rPr>
        <w:t>«     «  ___________ 20_ года</w:t>
      </w:r>
    </w:p>
    <w:p w14:paraId="30172FE3" w14:textId="77777777" w:rsidR="00B13D89" w:rsidRDefault="00B13D89" w:rsidP="00B13D89">
      <w:pPr>
        <w:jc w:val="both"/>
        <w:rPr>
          <w:sz w:val="22"/>
        </w:rPr>
      </w:pPr>
    </w:p>
    <w:p w14:paraId="0494ECF6" w14:textId="4471A9F7" w:rsidR="00B13D89" w:rsidRDefault="00B13D89" w:rsidP="00B13D89">
      <w:pPr>
        <w:pStyle w:val="a3"/>
        <w:rPr>
          <w:sz w:val="22"/>
        </w:rPr>
      </w:pPr>
      <w:r>
        <w:rPr>
          <w:sz w:val="22"/>
        </w:rPr>
        <w:t xml:space="preserve">     Адвокат(ы) _________________________ </w:t>
      </w:r>
      <w:r>
        <w:rPr>
          <w:i/>
          <w:sz w:val="22"/>
        </w:rPr>
        <w:t xml:space="preserve">наименование адвокатского образования </w:t>
      </w:r>
      <w:r>
        <w:rPr>
          <w:sz w:val="22"/>
        </w:rPr>
        <w:t>_________________________________________________(</w:t>
      </w:r>
      <w:r>
        <w:rPr>
          <w:i/>
          <w:sz w:val="22"/>
        </w:rPr>
        <w:t>фамилия, имя, отчество</w:t>
      </w:r>
      <w:r w:rsidR="009310C6">
        <w:rPr>
          <w:i/>
          <w:sz w:val="22"/>
        </w:rPr>
        <w:t>, номер в реестре адвокатов Красноярского края)</w:t>
      </w:r>
      <w:r>
        <w:rPr>
          <w:i/>
          <w:sz w:val="22"/>
        </w:rPr>
        <w:t>)</w:t>
      </w:r>
      <w:r>
        <w:rPr>
          <w:sz w:val="22"/>
        </w:rPr>
        <w:t>, являющийся(</w:t>
      </w:r>
      <w:proofErr w:type="spellStart"/>
      <w:r>
        <w:rPr>
          <w:sz w:val="22"/>
        </w:rPr>
        <w:t>еся</w:t>
      </w:r>
      <w:proofErr w:type="spellEnd"/>
      <w:r>
        <w:rPr>
          <w:sz w:val="22"/>
        </w:rPr>
        <w:t>) членом(</w:t>
      </w:r>
      <w:proofErr w:type="spellStart"/>
      <w:r>
        <w:rPr>
          <w:sz w:val="22"/>
        </w:rPr>
        <w:t>ами</w:t>
      </w:r>
      <w:proofErr w:type="spellEnd"/>
      <w:r>
        <w:rPr>
          <w:sz w:val="22"/>
        </w:rPr>
        <w:t>)  Адвокатской палаты Красноярского края, именуемый(</w:t>
      </w:r>
      <w:proofErr w:type="spellStart"/>
      <w:r>
        <w:rPr>
          <w:sz w:val="22"/>
        </w:rPr>
        <w:t>ые</w:t>
      </w:r>
      <w:proofErr w:type="spellEnd"/>
      <w:r>
        <w:rPr>
          <w:sz w:val="22"/>
        </w:rPr>
        <w:t>) в дальнейшем АДВОКАТ, с одной стороны и  __________________________________________________________________ в лице ___________________________________________________________________________, действующего на основании Устава, именуемое в дальнейшем ДОВЕРИТЕЛЬ, с другой стороны, заключили настоящее соглашение о нижеследующем:</w:t>
      </w:r>
    </w:p>
    <w:p w14:paraId="60535682" w14:textId="77777777" w:rsidR="00B13D89" w:rsidRDefault="00B13D89" w:rsidP="00B13D89">
      <w:pPr>
        <w:jc w:val="both"/>
        <w:rPr>
          <w:sz w:val="22"/>
        </w:rPr>
      </w:pPr>
    </w:p>
    <w:p w14:paraId="782A9B74" w14:textId="77777777" w:rsidR="00B13D89" w:rsidRDefault="00B13D89" w:rsidP="00B13D89">
      <w:pPr>
        <w:jc w:val="both"/>
        <w:rPr>
          <w:b/>
          <w:sz w:val="22"/>
        </w:rPr>
      </w:pPr>
      <w:r>
        <w:rPr>
          <w:sz w:val="22"/>
        </w:rPr>
        <w:t xml:space="preserve">     </w:t>
      </w:r>
      <w:r>
        <w:rPr>
          <w:b/>
          <w:sz w:val="22"/>
        </w:rPr>
        <w:t>1.ПРЕДМЕТ СОГЛАШЕНИЯ</w:t>
      </w:r>
    </w:p>
    <w:p w14:paraId="159AB65E" w14:textId="77777777" w:rsidR="00B13D89" w:rsidRDefault="00B13D89" w:rsidP="00B13D89">
      <w:pPr>
        <w:jc w:val="both"/>
        <w:rPr>
          <w:sz w:val="22"/>
        </w:rPr>
      </w:pPr>
      <w:r>
        <w:rPr>
          <w:sz w:val="22"/>
        </w:rPr>
        <w:t xml:space="preserve">     1.1 АДВОКАТ принимает на себя обязательства  по  оказанию  ДОВЕРИТЕЛЮ (или назначенному им лицу ______________________________________(</w:t>
      </w:r>
      <w:r>
        <w:rPr>
          <w:i/>
          <w:sz w:val="22"/>
        </w:rPr>
        <w:t>наименование юридического лица ,фамилия , имя, отчество физического лица)</w:t>
      </w:r>
      <w:r>
        <w:rPr>
          <w:sz w:val="22"/>
        </w:rPr>
        <w:t xml:space="preserve"> юридической помощи, а именно:___________________________________________________________________</w:t>
      </w:r>
    </w:p>
    <w:p w14:paraId="6B52E620" w14:textId="77777777" w:rsidR="00B13D89" w:rsidRDefault="00B13D89" w:rsidP="00B13D89">
      <w:pPr>
        <w:jc w:val="both"/>
        <w:rPr>
          <w:i/>
          <w:sz w:val="22"/>
        </w:rPr>
      </w:pPr>
      <w:r>
        <w:rPr>
          <w:sz w:val="22"/>
        </w:rPr>
        <w:t>___________________________________________________________________________(</w:t>
      </w:r>
      <w:r>
        <w:rPr>
          <w:i/>
          <w:sz w:val="22"/>
        </w:rPr>
        <w:t>вид юридической помощи, представляемое лицо, номер дела, наименование органа следствия или суда, место исполнения поручения, стадия процесса или инстанция).</w:t>
      </w:r>
    </w:p>
    <w:p w14:paraId="66533962" w14:textId="77777777" w:rsidR="00B13D89" w:rsidRDefault="00B13D89" w:rsidP="00B13D89">
      <w:pPr>
        <w:pStyle w:val="a5"/>
        <w:rPr>
          <w:sz w:val="22"/>
        </w:rPr>
      </w:pPr>
      <w:r>
        <w:rPr>
          <w:sz w:val="22"/>
        </w:rPr>
        <w:t xml:space="preserve">     1.2 АДВОКАТ  действует в интересах и от имени ДОВЕРИТЕЛЯ (и/или назначенного им лица) и не может выходить за пределы, установленные настоящим соглашением, без письменного согласия на то ДОВЕРИТЕЛЯ (и/или назначенного им лица), пусть даже и в его интересах .</w:t>
      </w:r>
    </w:p>
    <w:p w14:paraId="21CD43D6" w14:textId="77777777" w:rsidR="00B13D89" w:rsidRDefault="00B13D89" w:rsidP="00B13D89">
      <w:pPr>
        <w:jc w:val="both"/>
        <w:rPr>
          <w:sz w:val="22"/>
        </w:rPr>
      </w:pPr>
    </w:p>
    <w:p w14:paraId="5AB03D69" w14:textId="77777777" w:rsidR="00B13D89" w:rsidRDefault="00B13D89" w:rsidP="00B13D89">
      <w:pPr>
        <w:jc w:val="both"/>
        <w:rPr>
          <w:b/>
          <w:sz w:val="22"/>
        </w:rPr>
      </w:pPr>
      <w:r>
        <w:rPr>
          <w:sz w:val="22"/>
        </w:rPr>
        <w:t xml:space="preserve">     </w:t>
      </w:r>
      <w:r>
        <w:rPr>
          <w:b/>
          <w:sz w:val="22"/>
        </w:rPr>
        <w:t>2.ВЗАИМНЫЕ ОБЯЗАТЕЛЬСТВА СТОРОН</w:t>
      </w:r>
    </w:p>
    <w:p w14:paraId="3630C8BA" w14:textId="77777777" w:rsidR="00B13D89" w:rsidRDefault="00B13D89" w:rsidP="00B13D89">
      <w:pPr>
        <w:jc w:val="both"/>
        <w:rPr>
          <w:sz w:val="22"/>
        </w:rPr>
      </w:pPr>
      <w:r>
        <w:rPr>
          <w:sz w:val="22"/>
        </w:rPr>
        <w:t xml:space="preserve">     2.1 ДОВЕРИТЕЛЬ обязуется</w:t>
      </w:r>
    </w:p>
    <w:p w14:paraId="08914A69" w14:textId="77777777" w:rsidR="00B13D89" w:rsidRDefault="00B13D89" w:rsidP="00B13D89">
      <w:pPr>
        <w:jc w:val="both"/>
        <w:rPr>
          <w:sz w:val="22"/>
        </w:rPr>
      </w:pPr>
      <w:r>
        <w:rPr>
          <w:sz w:val="22"/>
        </w:rPr>
        <w:t xml:space="preserve">     -четко сформулировать круг юридических действий или юридический результат, которые должен, соответственно, совершить или </w:t>
      </w:r>
      <w:proofErr w:type="gramStart"/>
      <w:r>
        <w:rPr>
          <w:sz w:val="22"/>
        </w:rPr>
        <w:t>достичь  АДВОКАТ</w:t>
      </w:r>
      <w:proofErr w:type="gramEnd"/>
      <w:r>
        <w:rPr>
          <w:sz w:val="22"/>
        </w:rPr>
        <w:t xml:space="preserve">  .</w:t>
      </w:r>
    </w:p>
    <w:p w14:paraId="48E05285" w14:textId="77777777" w:rsidR="00B13D89" w:rsidRDefault="00B13D89" w:rsidP="00B13D89">
      <w:pPr>
        <w:jc w:val="both"/>
        <w:rPr>
          <w:sz w:val="22"/>
        </w:rPr>
      </w:pPr>
      <w:r>
        <w:rPr>
          <w:sz w:val="22"/>
        </w:rPr>
        <w:t xml:space="preserve">     -оформить, при </w:t>
      </w:r>
      <w:proofErr w:type="gramStart"/>
      <w:r>
        <w:rPr>
          <w:sz w:val="22"/>
        </w:rPr>
        <w:t>необходимости,  надлежащим</w:t>
      </w:r>
      <w:proofErr w:type="gramEnd"/>
      <w:r>
        <w:rPr>
          <w:sz w:val="22"/>
        </w:rPr>
        <w:t xml:space="preserve"> образом доверенность на  АДВОКАТА  на право  представлять  интересы  ДОВЕРИТЕЛЯ или назначенного им лица  и совершать от его имени юридически значимые действия. </w:t>
      </w:r>
    </w:p>
    <w:p w14:paraId="60CA90E1" w14:textId="77777777" w:rsidR="00B13D89" w:rsidRDefault="00B13D89" w:rsidP="00B13D89">
      <w:pPr>
        <w:jc w:val="both"/>
        <w:rPr>
          <w:sz w:val="22"/>
        </w:rPr>
      </w:pPr>
      <w:r>
        <w:rPr>
          <w:sz w:val="22"/>
        </w:rPr>
        <w:t xml:space="preserve">     -принять оказанную АДВОКАТОМ юридическую помощь и оплатить АДВОКАТУ вознаграждение за оказанную </w:t>
      </w:r>
      <w:proofErr w:type="gramStart"/>
      <w:r>
        <w:rPr>
          <w:sz w:val="22"/>
        </w:rPr>
        <w:t>юридическую  помощь</w:t>
      </w:r>
      <w:proofErr w:type="gramEnd"/>
      <w:r>
        <w:rPr>
          <w:sz w:val="22"/>
        </w:rPr>
        <w:t>, а также произведенные затраты в  размере и порядке, установленных настоящим соглашением.</w:t>
      </w:r>
    </w:p>
    <w:p w14:paraId="5624FC67" w14:textId="77777777" w:rsidR="00B13D89" w:rsidRDefault="00B13D89" w:rsidP="00B13D89">
      <w:pPr>
        <w:jc w:val="both"/>
        <w:rPr>
          <w:sz w:val="22"/>
        </w:rPr>
      </w:pPr>
      <w:r>
        <w:rPr>
          <w:sz w:val="22"/>
        </w:rPr>
        <w:t xml:space="preserve">     -не требовать от АДВОКАТА оказания юридической помощи, не оговоренной в настоящем соглашении, пусть даже эта работа и связана с указанной </w:t>
      </w:r>
      <w:proofErr w:type="gramStart"/>
      <w:r>
        <w:rPr>
          <w:sz w:val="22"/>
        </w:rPr>
        <w:t>в  нем</w:t>
      </w:r>
      <w:proofErr w:type="gramEnd"/>
      <w:r>
        <w:rPr>
          <w:sz w:val="22"/>
        </w:rPr>
        <w:t xml:space="preserve"> . В случае необходимости изменения предмета , указанного в п.1.1 настоящего соглашения, стороны обязуются в течение 3-х дней с момента его изменения заключить дополнительное соглашение о порядке и условиях ее оказания,</w:t>
      </w:r>
    </w:p>
    <w:p w14:paraId="63F3CE23" w14:textId="77777777" w:rsidR="00B13D89" w:rsidRDefault="00B13D89" w:rsidP="00B13D89">
      <w:pPr>
        <w:jc w:val="both"/>
        <w:rPr>
          <w:sz w:val="22"/>
        </w:rPr>
      </w:pPr>
      <w:r>
        <w:rPr>
          <w:sz w:val="22"/>
        </w:rPr>
        <w:t xml:space="preserve">     -согласовывать с АДВОКАТОМ все действия, связанные прямо или косвенно с исполняемым поручением, указанным в п.1.1 настоящего соглашения.</w:t>
      </w:r>
    </w:p>
    <w:p w14:paraId="1B3802F0" w14:textId="77777777" w:rsidR="00B13D89" w:rsidRDefault="00B13D89" w:rsidP="00B13D89">
      <w:pPr>
        <w:jc w:val="both"/>
        <w:rPr>
          <w:sz w:val="22"/>
        </w:rPr>
      </w:pPr>
      <w:r>
        <w:rPr>
          <w:sz w:val="22"/>
        </w:rPr>
        <w:t xml:space="preserve">     2.2 АДВОКАТ обязуется</w:t>
      </w:r>
    </w:p>
    <w:p w14:paraId="4ED56C15" w14:textId="77777777" w:rsidR="00B13D89" w:rsidRDefault="00B13D89" w:rsidP="00B13D89">
      <w:pPr>
        <w:jc w:val="both"/>
        <w:rPr>
          <w:sz w:val="22"/>
        </w:rPr>
      </w:pPr>
      <w:r>
        <w:rPr>
          <w:sz w:val="22"/>
        </w:rPr>
        <w:t xml:space="preserve">     -честно </w:t>
      </w:r>
      <w:proofErr w:type="gramStart"/>
      <w:r>
        <w:rPr>
          <w:sz w:val="22"/>
        </w:rPr>
        <w:t>и  добросовестно</w:t>
      </w:r>
      <w:proofErr w:type="gramEnd"/>
      <w:r>
        <w:rPr>
          <w:sz w:val="22"/>
        </w:rPr>
        <w:t xml:space="preserve">  выполнить  все юридические действия или достичь юридического результата, установленных в настоящем соглашении, делая это наилучшим для ДОВЕРИТЕЛЯ образом,</w:t>
      </w:r>
    </w:p>
    <w:p w14:paraId="6CA032A0" w14:textId="77777777" w:rsidR="00B13D89" w:rsidRDefault="00B13D89" w:rsidP="00B13D89">
      <w:pPr>
        <w:jc w:val="both"/>
        <w:rPr>
          <w:sz w:val="22"/>
        </w:rPr>
      </w:pPr>
      <w:r>
        <w:rPr>
          <w:sz w:val="22"/>
        </w:rPr>
        <w:t xml:space="preserve">     -в случае возникновения непредвиденных препятствий для </w:t>
      </w:r>
      <w:proofErr w:type="gramStart"/>
      <w:r>
        <w:rPr>
          <w:sz w:val="22"/>
        </w:rPr>
        <w:t>исполнения  поручения</w:t>
      </w:r>
      <w:proofErr w:type="gramEnd"/>
      <w:r>
        <w:rPr>
          <w:sz w:val="22"/>
        </w:rPr>
        <w:t xml:space="preserve"> ДОВЕРИТЕЛЯ немедленно в течение 24 часов уведомить его об этом . При возникновении новых обстоятельств, при которых действия </w:t>
      </w:r>
      <w:proofErr w:type="gramStart"/>
      <w:r>
        <w:rPr>
          <w:sz w:val="22"/>
        </w:rPr>
        <w:t>или  результат</w:t>
      </w:r>
      <w:proofErr w:type="gramEnd"/>
      <w:r>
        <w:rPr>
          <w:sz w:val="22"/>
        </w:rPr>
        <w:t xml:space="preserve">, предусмотренный  настоящим соглашением, </w:t>
      </w:r>
      <w:r>
        <w:rPr>
          <w:sz w:val="22"/>
        </w:rPr>
        <w:lastRenderedPageBreak/>
        <w:t>являются  невозможным или противоправным АДВОКАТ вправе отказаться от  их  исполнения  и требовать оплаты за фактически исполненную часть работы,</w:t>
      </w:r>
    </w:p>
    <w:p w14:paraId="58C30B86" w14:textId="77777777" w:rsidR="00B13D89" w:rsidRDefault="00B13D89" w:rsidP="00B13D89">
      <w:pPr>
        <w:jc w:val="both"/>
        <w:rPr>
          <w:sz w:val="22"/>
        </w:rPr>
      </w:pPr>
      <w:r>
        <w:rPr>
          <w:sz w:val="22"/>
        </w:rPr>
        <w:t xml:space="preserve">     - по окончании работ (отдельного этапа) </w:t>
      </w:r>
      <w:proofErr w:type="gramStart"/>
      <w:r>
        <w:rPr>
          <w:sz w:val="22"/>
        </w:rPr>
        <w:t>или  достижении</w:t>
      </w:r>
      <w:proofErr w:type="gramEnd"/>
      <w:r>
        <w:rPr>
          <w:sz w:val="22"/>
        </w:rPr>
        <w:t xml:space="preserve"> результата  предоставить, по требованию ДОВЕРИТЕЛЯ,  письменный отчет о проделанной работе и необходимые документы, подтверждающие исполнение, а также окончательный расчет для оплаты вознаграждения за оказанную юридической помощи и возмещения произведенных затрат,</w:t>
      </w:r>
    </w:p>
    <w:p w14:paraId="4D9E06FE" w14:textId="77777777" w:rsidR="00B13D89" w:rsidRDefault="00B13D89" w:rsidP="00B13D89">
      <w:pPr>
        <w:jc w:val="both"/>
        <w:rPr>
          <w:sz w:val="22"/>
        </w:rPr>
      </w:pPr>
      <w:r>
        <w:rPr>
          <w:sz w:val="22"/>
        </w:rPr>
        <w:t xml:space="preserve">     -соблюдать конфиденциальность информации, полученной от ДОВЕРИТЕЛЯ в связи с исполнением настоящего соглашения,</w:t>
      </w:r>
    </w:p>
    <w:p w14:paraId="427F2D05" w14:textId="77777777" w:rsidR="00B13D89" w:rsidRDefault="00B13D89" w:rsidP="00B13D89">
      <w:pPr>
        <w:jc w:val="both"/>
        <w:rPr>
          <w:sz w:val="22"/>
        </w:rPr>
      </w:pPr>
      <w:r>
        <w:rPr>
          <w:sz w:val="22"/>
        </w:rPr>
        <w:t xml:space="preserve">     -регулярно информировать ДОВЕРИТЕЛЯ о ходе работы по оказанию юридической помощи и промежуточных результатах.</w:t>
      </w:r>
    </w:p>
    <w:p w14:paraId="23EEDE21" w14:textId="77777777" w:rsidR="00B13D89" w:rsidRDefault="00B13D89" w:rsidP="00B13D89">
      <w:pPr>
        <w:jc w:val="both"/>
        <w:rPr>
          <w:b/>
          <w:sz w:val="22"/>
        </w:rPr>
      </w:pPr>
      <w:r>
        <w:rPr>
          <w:sz w:val="22"/>
        </w:rPr>
        <w:t xml:space="preserve">     </w:t>
      </w:r>
      <w:r>
        <w:rPr>
          <w:b/>
          <w:sz w:val="22"/>
        </w:rPr>
        <w:t>3.ЦЕНА ДОГОВОРА И ПОРЯДОК РАСЧЕТОВ</w:t>
      </w:r>
    </w:p>
    <w:p w14:paraId="1DCC4C24" w14:textId="77777777" w:rsidR="00B13D89" w:rsidRDefault="00B13D89" w:rsidP="00B13D89">
      <w:pPr>
        <w:jc w:val="both"/>
        <w:rPr>
          <w:sz w:val="22"/>
        </w:rPr>
      </w:pPr>
      <w:r>
        <w:rPr>
          <w:sz w:val="22"/>
        </w:rPr>
        <w:t xml:space="preserve">     3.1 За оказание юридической помощи по настоящему соглашению ДОВЕРИТЕЛЬ обязан уплатить АДВОКАТУ вознаграждение в сумме, указанной в приложении № 1 к настоящему соглашению, являющемся его неотъемлемой частью. </w:t>
      </w:r>
    </w:p>
    <w:p w14:paraId="4191C4BD" w14:textId="77777777" w:rsidR="00B13D89" w:rsidRDefault="00B13D89" w:rsidP="00B13D89">
      <w:pPr>
        <w:jc w:val="both"/>
        <w:rPr>
          <w:sz w:val="22"/>
        </w:rPr>
      </w:pPr>
      <w:r>
        <w:rPr>
          <w:sz w:val="22"/>
        </w:rPr>
        <w:t xml:space="preserve">     Непосредственно после подписания настоящего соглашения ДОВЕРИТЕЛЬ уплачивает АДВОКАТУ аванс в сумме _______________________рублей.</w:t>
      </w:r>
    </w:p>
    <w:p w14:paraId="10356154" w14:textId="77777777" w:rsidR="00B13D89" w:rsidRDefault="00B13D89" w:rsidP="00B13D89">
      <w:pPr>
        <w:jc w:val="both"/>
        <w:rPr>
          <w:sz w:val="22"/>
        </w:rPr>
      </w:pPr>
      <w:r>
        <w:rPr>
          <w:sz w:val="22"/>
        </w:rPr>
        <w:t xml:space="preserve">     Сроки уплаты вознаграждения ____________________________________________.  </w:t>
      </w:r>
    </w:p>
    <w:p w14:paraId="6AE37EBF" w14:textId="77777777" w:rsidR="00B13D89" w:rsidRDefault="00B13D89" w:rsidP="00B13D89">
      <w:pPr>
        <w:jc w:val="both"/>
        <w:rPr>
          <w:sz w:val="22"/>
        </w:rPr>
      </w:pPr>
      <w:r>
        <w:rPr>
          <w:sz w:val="22"/>
        </w:rPr>
        <w:t xml:space="preserve">     3.2 Необходимые расходы, произведенные АДВОКАТОМ в ходе исполнения </w:t>
      </w:r>
      <w:proofErr w:type="gramStart"/>
      <w:r>
        <w:rPr>
          <w:sz w:val="22"/>
        </w:rPr>
        <w:t>настоящего соглашения</w:t>
      </w:r>
      <w:proofErr w:type="gramEnd"/>
      <w:r>
        <w:rPr>
          <w:sz w:val="22"/>
        </w:rPr>
        <w:t xml:space="preserve"> компенсируются ДОВЕРИТЕЛЕМ дополнительно в полном объеме в соответствии с представленным АДВОКАТОМ отчетом и документами или по согласованию сторон.</w:t>
      </w:r>
    </w:p>
    <w:p w14:paraId="24258A29" w14:textId="77777777" w:rsidR="004F6777" w:rsidRPr="00C76055" w:rsidRDefault="00B13D89" w:rsidP="004F6777">
      <w:pPr>
        <w:jc w:val="both"/>
      </w:pPr>
      <w:r>
        <w:rPr>
          <w:sz w:val="22"/>
        </w:rPr>
        <w:t xml:space="preserve">     3.3 Дополнительное вознаграждение выплачивается ДОВЕРИТЕЛЕМ АДВОКАТУ после вступления судебного решения (приговора) в законную силу.</w:t>
      </w:r>
      <w:r w:rsidR="004F6777">
        <w:rPr>
          <w:color w:val="292929"/>
          <w:sz w:val="27"/>
          <w:szCs w:val="27"/>
          <w:shd w:val="clear" w:color="auto" w:fill="FFFFFF"/>
        </w:rPr>
        <w:t xml:space="preserve">   </w:t>
      </w:r>
      <w:r w:rsidR="004F6777" w:rsidRPr="00C76055">
        <w:rPr>
          <w:color w:val="292929"/>
          <w:shd w:val="clear" w:color="auto" w:fill="FFFFFF"/>
        </w:rPr>
        <w:t>Доверителю не может быть гарантировано взыскание в качестве судебных издержек с другого лица, участвующего в деле, суммы выплаченного адвокату обусловленного вознаграждения</w:t>
      </w:r>
    </w:p>
    <w:p w14:paraId="08639056" w14:textId="77777777" w:rsidR="00B13D89" w:rsidRDefault="00B13D89" w:rsidP="00B13D89">
      <w:pPr>
        <w:jc w:val="both"/>
        <w:rPr>
          <w:sz w:val="22"/>
        </w:rPr>
      </w:pPr>
      <w:r>
        <w:rPr>
          <w:sz w:val="22"/>
        </w:rPr>
        <w:t xml:space="preserve">     3.4 Окончательный расчет между ДОВЕРИТЕЛЕМ и АДВОКАТОМ производится не позднее 5 дней с момента предоставления АДВОКАТОМ </w:t>
      </w:r>
      <w:proofErr w:type="gramStart"/>
      <w:r>
        <w:rPr>
          <w:sz w:val="22"/>
        </w:rPr>
        <w:t>ДОВЕРИТЕЛЮ  отчета</w:t>
      </w:r>
      <w:proofErr w:type="gramEnd"/>
      <w:r>
        <w:rPr>
          <w:sz w:val="22"/>
        </w:rPr>
        <w:t xml:space="preserve"> о проделанной работе.</w:t>
      </w:r>
    </w:p>
    <w:p w14:paraId="6EA4D841" w14:textId="77777777" w:rsidR="00B13D89" w:rsidRDefault="00B13D89" w:rsidP="00B13D89">
      <w:pPr>
        <w:jc w:val="both"/>
        <w:rPr>
          <w:sz w:val="22"/>
        </w:rPr>
      </w:pPr>
      <w:r>
        <w:rPr>
          <w:sz w:val="22"/>
        </w:rPr>
        <w:t xml:space="preserve">     3.5 Вознаграждение, выплачиваемое АДВОКАТУ ДОВЕРИТЕЛЕМ, и компенсация АДВОКАТУ расходов, связанных с исполнением поручения, подлежат внесению в кассу либо перечислению на расчетный счет (</w:t>
      </w:r>
      <w:r>
        <w:rPr>
          <w:i/>
          <w:sz w:val="22"/>
        </w:rPr>
        <w:t>наименование адвокатского образования)</w:t>
      </w:r>
      <w:r>
        <w:rPr>
          <w:sz w:val="22"/>
        </w:rPr>
        <w:t>, платежные реквизиты которой указаны в настоящем соглашении.</w:t>
      </w:r>
    </w:p>
    <w:p w14:paraId="45092B7A" w14:textId="77777777" w:rsidR="00B13D89" w:rsidRDefault="00B13D89" w:rsidP="00B13D89">
      <w:pPr>
        <w:jc w:val="both"/>
        <w:rPr>
          <w:sz w:val="22"/>
        </w:rPr>
      </w:pPr>
      <w:r>
        <w:rPr>
          <w:sz w:val="22"/>
        </w:rPr>
        <w:t xml:space="preserve"> </w:t>
      </w:r>
    </w:p>
    <w:p w14:paraId="0BD5B686" w14:textId="77777777" w:rsidR="00B13D89" w:rsidRDefault="00B13D89" w:rsidP="00B13D89">
      <w:pPr>
        <w:jc w:val="both"/>
        <w:rPr>
          <w:b/>
          <w:sz w:val="22"/>
        </w:rPr>
      </w:pPr>
      <w:r>
        <w:rPr>
          <w:sz w:val="22"/>
        </w:rPr>
        <w:t xml:space="preserve">     </w:t>
      </w:r>
      <w:r>
        <w:rPr>
          <w:b/>
          <w:sz w:val="22"/>
        </w:rPr>
        <w:t>4.ОТВЕТСТВЕННОСТЬ СТОРОН</w:t>
      </w:r>
    </w:p>
    <w:p w14:paraId="20C7E5EF" w14:textId="77777777" w:rsidR="00B13D89" w:rsidRDefault="00B13D89" w:rsidP="00B13D89">
      <w:pPr>
        <w:jc w:val="both"/>
        <w:rPr>
          <w:sz w:val="22"/>
        </w:rPr>
      </w:pPr>
      <w:r>
        <w:rPr>
          <w:sz w:val="22"/>
        </w:rPr>
        <w:t xml:space="preserve">     4.1 АДВОКАТ несет ответственность перед ДОВЕРИТЕЛЕМ за неисполнение или ненадлежащее исполнение </w:t>
      </w:r>
      <w:proofErr w:type="gramStart"/>
      <w:r>
        <w:rPr>
          <w:sz w:val="22"/>
        </w:rPr>
        <w:t>своих  обязанностей</w:t>
      </w:r>
      <w:proofErr w:type="gramEnd"/>
      <w:r>
        <w:rPr>
          <w:sz w:val="22"/>
        </w:rPr>
        <w:t xml:space="preserve"> в соответствие с действующим законодательством.</w:t>
      </w:r>
    </w:p>
    <w:p w14:paraId="2FCCBE98" w14:textId="77777777" w:rsidR="00B13D89" w:rsidRDefault="00B13D89" w:rsidP="00B13D89">
      <w:pPr>
        <w:jc w:val="both"/>
        <w:rPr>
          <w:sz w:val="22"/>
        </w:rPr>
      </w:pPr>
      <w:r>
        <w:rPr>
          <w:sz w:val="22"/>
        </w:rPr>
        <w:t xml:space="preserve">      4.2 </w:t>
      </w:r>
      <w:proofErr w:type="gramStart"/>
      <w:r>
        <w:rPr>
          <w:sz w:val="22"/>
        </w:rPr>
        <w:t>АДВОКАТ  в</w:t>
      </w:r>
      <w:proofErr w:type="gramEnd"/>
      <w:r>
        <w:rPr>
          <w:sz w:val="22"/>
        </w:rPr>
        <w:t xml:space="preserve">  случае неисполнения или ненадлежащего исполнения поручения ДОВЕРИТЕЛЯ не имеет права требовать оплаты за фактически проделанную работу, а полученный им аванс подлежит возврату в течение 5 дней. В случаях возникновения обстоятельств, </w:t>
      </w:r>
      <w:proofErr w:type="gramStart"/>
      <w:r>
        <w:rPr>
          <w:sz w:val="22"/>
        </w:rPr>
        <w:t>предусмотренных  п.2.2</w:t>
      </w:r>
      <w:proofErr w:type="gramEnd"/>
      <w:r>
        <w:rPr>
          <w:sz w:val="22"/>
        </w:rPr>
        <w:t xml:space="preserve"> настоящего соглашения, а также отказа ДОВЕРИТЕЛЯ от АДВОКАТА по иным причинам уплаченный аванс не возвращается и АДВОКАТ имеет право на получение вознаграждения в сумме, пропорциональной фактически выполненной работе.</w:t>
      </w:r>
    </w:p>
    <w:p w14:paraId="5CB88C9B" w14:textId="77777777" w:rsidR="00B13D89" w:rsidRDefault="00B13D89" w:rsidP="00B13D89">
      <w:pPr>
        <w:jc w:val="both"/>
        <w:rPr>
          <w:sz w:val="22"/>
        </w:rPr>
      </w:pPr>
      <w:r>
        <w:rPr>
          <w:sz w:val="22"/>
        </w:rPr>
        <w:t xml:space="preserve">     4.3 </w:t>
      </w:r>
      <w:proofErr w:type="gramStart"/>
      <w:r>
        <w:rPr>
          <w:sz w:val="22"/>
        </w:rPr>
        <w:t>При  просрочке</w:t>
      </w:r>
      <w:proofErr w:type="gramEnd"/>
      <w:r>
        <w:rPr>
          <w:sz w:val="22"/>
        </w:rPr>
        <w:t xml:space="preserve"> оплаты вознаграждения за оказание юридической помощи ДОВЕРИТЕЛЬ выплачивает АДВОКАТУ неустойку в размере 0,1 процента от просроченной суммы за каждый день просрочки.</w:t>
      </w:r>
    </w:p>
    <w:p w14:paraId="2EF709C6" w14:textId="77777777" w:rsidR="00B13D89" w:rsidRDefault="00B13D89" w:rsidP="00B13D89">
      <w:pPr>
        <w:jc w:val="both"/>
        <w:rPr>
          <w:sz w:val="22"/>
        </w:rPr>
      </w:pPr>
    </w:p>
    <w:p w14:paraId="563EC73F" w14:textId="77777777" w:rsidR="00B13D89" w:rsidRDefault="00B13D89" w:rsidP="00B13D89">
      <w:pPr>
        <w:jc w:val="both"/>
        <w:rPr>
          <w:b/>
          <w:sz w:val="22"/>
        </w:rPr>
      </w:pPr>
      <w:r>
        <w:rPr>
          <w:sz w:val="22"/>
        </w:rPr>
        <w:t xml:space="preserve">     </w:t>
      </w:r>
      <w:r>
        <w:rPr>
          <w:b/>
          <w:sz w:val="22"/>
        </w:rPr>
        <w:t>5.ИНЫЕ УСЛОВИЯ</w:t>
      </w:r>
    </w:p>
    <w:p w14:paraId="416E9F51" w14:textId="77777777" w:rsidR="00B13D89" w:rsidRDefault="00B13D89" w:rsidP="00B13D89">
      <w:pPr>
        <w:jc w:val="both"/>
        <w:rPr>
          <w:sz w:val="22"/>
        </w:rPr>
      </w:pPr>
      <w:r>
        <w:rPr>
          <w:sz w:val="22"/>
        </w:rPr>
        <w:t xml:space="preserve">     5.1 Настоящее соглашение вступает в силу с момента его подписания и действует до момента его исполнения обеими </w:t>
      </w:r>
      <w:proofErr w:type="gramStart"/>
      <w:r>
        <w:rPr>
          <w:sz w:val="22"/>
        </w:rPr>
        <w:t>сторонами .</w:t>
      </w:r>
      <w:proofErr w:type="gramEnd"/>
    </w:p>
    <w:p w14:paraId="4BE2C1B0" w14:textId="77777777" w:rsidR="00B13D89" w:rsidRDefault="00B13D89" w:rsidP="00B13D89">
      <w:pPr>
        <w:jc w:val="both"/>
        <w:rPr>
          <w:sz w:val="22"/>
        </w:rPr>
      </w:pPr>
      <w:r>
        <w:rPr>
          <w:sz w:val="22"/>
        </w:rPr>
        <w:t xml:space="preserve">     5.2 В случаях, не оговоренных в настоящем договоре, стороны руководствуются действующим законодательством.</w:t>
      </w:r>
    </w:p>
    <w:p w14:paraId="552D5FEB" w14:textId="77777777" w:rsidR="00B13D89" w:rsidRDefault="00B13D89" w:rsidP="00B13D89">
      <w:pPr>
        <w:jc w:val="both"/>
        <w:rPr>
          <w:sz w:val="22"/>
        </w:rPr>
      </w:pPr>
      <w:r>
        <w:rPr>
          <w:sz w:val="22"/>
        </w:rPr>
        <w:t xml:space="preserve">     5.3 Разногласия, </w:t>
      </w:r>
      <w:proofErr w:type="gramStart"/>
      <w:r>
        <w:rPr>
          <w:sz w:val="22"/>
        </w:rPr>
        <w:t>возникающие  в</w:t>
      </w:r>
      <w:proofErr w:type="gramEnd"/>
      <w:r>
        <w:rPr>
          <w:sz w:val="22"/>
        </w:rPr>
        <w:t xml:space="preserve"> ходе исполнения настоящего соглашения, разрешаются сторонами  первоначально  путем  переговоров  и взаимных консультаций, а при недостижении согласия - в суде или арбитражном суде в соответствии с действующим законодательством.</w:t>
      </w:r>
    </w:p>
    <w:p w14:paraId="48C59230" w14:textId="22139205" w:rsidR="00B13D89" w:rsidRDefault="00B13D89" w:rsidP="00B13D89">
      <w:pPr>
        <w:jc w:val="both"/>
        <w:rPr>
          <w:sz w:val="22"/>
        </w:rPr>
      </w:pPr>
    </w:p>
    <w:p w14:paraId="63D57D24" w14:textId="102EB82E" w:rsidR="00650142" w:rsidRDefault="00650142" w:rsidP="00B13D89">
      <w:pPr>
        <w:jc w:val="both"/>
        <w:rPr>
          <w:sz w:val="22"/>
        </w:rPr>
      </w:pPr>
    </w:p>
    <w:p w14:paraId="6B5C77FA" w14:textId="5573A5A9" w:rsidR="00650142" w:rsidRDefault="00650142" w:rsidP="00B13D89">
      <w:pPr>
        <w:jc w:val="both"/>
        <w:rPr>
          <w:sz w:val="22"/>
        </w:rPr>
      </w:pPr>
    </w:p>
    <w:p w14:paraId="50A71757" w14:textId="77777777" w:rsidR="00650142" w:rsidRDefault="00650142" w:rsidP="00B13D89">
      <w:pPr>
        <w:jc w:val="both"/>
        <w:rPr>
          <w:sz w:val="22"/>
        </w:rPr>
      </w:pPr>
    </w:p>
    <w:p w14:paraId="5E8610C7" w14:textId="77777777" w:rsidR="00B13D89" w:rsidRDefault="00B13D89" w:rsidP="00B13D89">
      <w:pPr>
        <w:jc w:val="both"/>
        <w:rPr>
          <w:sz w:val="22"/>
        </w:rPr>
      </w:pPr>
    </w:p>
    <w:p w14:paraId="583E9E39" w14:textId="77777777" w:rsidR="00B13D89" w:rsidRDefault="00B13D89" w:rsidP="00B13D89">
      <w:pPr>
        <w:jc w:val="both"/>
        <w:rPr>
          <w:b/>
          <w:sz w:val="22"/>
        </w:rPr>
      </w:pPr>
      <w:r>
        <w:rPr>
          <w:sz w:val="22"/>
        </w:rPr>
        <w:lastRenderedPageBreak/>
        <w:t xml:space="preserve">     </w:t>
      </w:r>
      <w:r>
        <w:rPr>
          <w:b/>
          <w:sz w:val="22"/>
        </w:rPr>
        <w:t>ЮРИДИЧЕСКИЕ АДРЕСА И ПЛАТЕЖНЫЕ РЕКВИЗИТЫ СТОРОН:</w:t>
      </w:r>
    </w:p>
    <w:p w14:paraId="7548DB2D" w14:textId="77777777" w:rsidR="00B13D89" w:rsidRDefault="00B13D89" w:rsidP="00B13D89">
      <w:pPr>
        <w:jc w:val="both"/>
        <w:rPr>
          <w:sz w:val="22"/>
        </w:rPr>
      </w:pPr>
      <w:r>
        <w:rPr>
          <w:sz w:val="22"/>
        </w:rPr>
        <w:t xml:space="preserve">                </w:t>
      </w:r>
    </w:p>
    <w:p w14:paraId="070D51D3" w14:textId="77777777" w:rsidR="00B13D89" w:rsidRDefault="00B13D89" w:rsidP="00B13D89">
      <w:pPr>
        <w:jc w:val="both"/>
        <w:rPr>
          <w:b/>
          <w:sz w:val="22"/>
        </w:rPr>
      </w:pPr>
      <w:r>
        <w:rPr>
          <w:sz w:val="22"/>
        </w:rPr>
        <w:t xml:space="preserve">              </w:t>
      </w:r>
      <w:r>
        <w:rPr>
          <w:b/>
          <w:sz w:val="22"/>
        </w:rPr>
        <w:t xml:space="preserve">АДВОКАТ                                                           ДОВЕРИТЕЛЬ  </w:t>
      </w:r>
    </w:p>
    <w:p w14:paraId="2508C486" w14:textId="77777777" w:rsidR="00B13D89" w:rsidRDefault="00B13D89" w:rsidP="00B13D89">
      <w:pPr>
        <w:jc w:val="both"/>
        <w:rPr>
          <w:sz w:val="22"/>
        </w:rPr>
      </w:pPr>
      <w:r>
        <w:rPr>
          <w:sz w:val="22"/>
        </w:rPr>
        <w:t xml:space="preserve">      ______________________________                  __________________________    </w:t>
      </w:r>
    </w:p>
    <w:p w14:paraId="5C681D59" w14:textId="77777777" w:rsidR="00B13D89" w:rsidRDefault="00B13D89" w:rsidP="00B13D89">
      <w:pPr>
        <w:jc w:val="both"/>
        <w:rPr>
          <w:sz w:val="22"/>
        </w:rPr>
      </w:pPr>
      <w:r>
        <w:rPr>
          <w:sz w:val="22"/>
        </w:rPr>
        <w:t xml:space="preserve">     Регистрационный номер 24/_______                 __________________________</w:t>
      </w:r>
    </w:p>
    <w:p w14:paraId="213AC2EA" w14:textId="77777777" w:rsidR="00B13D89" w:rsidRDefault="00B13D89" w:rsidP="00B13D89">
      <w:pPr>
        <w:jc w:val="both"/>
        <w:rPr>
          <w:sz w:val="22"/>
        </w:rPr>
      </w:pPr>
      <w:r>
        <w:rPr>
          <w:sz w:val="22"/>
        </w:rPr>
        <w:t xml:space="preserve">     в реестре адвокатов Красноярского края          __________________________</w:t>
      </w:r>
    </w:p>
    <w:p w14:paraId="66544DD8" w14:textId="77777777" w:rsidR="00B13D89" w:rsidRDefault="00B13D89" w:rsidP="00B13D89">
      <w:pPr>
        <w:jc w:val="both"/>
        <w:rPr>
          <w:b/>
          <w:sz w:val="22"/>
        </w:rPr>
      </w:pPr>
      <w:r>
        <w:rPr>
          <w:sz w:val="22"/>
        </w:rPr>
        <w:t xml:space="preserve">     </w:t>
      </w:r>
      <w:r>
        <w:rPr>
          <w:b/>
          <w:sz w:val="22"/>
        </w:rPr>
        <w:t>Платежные реквизиты:</w:t>
      </w:r>
    </w:p>
    <w:p w14:paraId="4B3B3235" w14:textId="77777777" w:rsidR="00B13D89" w:rsidRDefault="00B13D89" w:rsidP="00B13D89">
      <w:pPr>
        <w:rPr>
          <w:i/>
          <w:sz w:val="22"/>
        </w:rPr>
      </w:pPr>
      <w:r>
        <w:rPr>
          <w:sz w:val="22"/>
        </w:rPr>
        <w:t xml:space="preserve">      (</w:t>
      </w:r>
      <w:r>
        <w:rPr>
          <w:i/>
          <w:sz w:val="22"/>
        </w:rPr>
        <w:t>наименование адвокатского</w:t>
      </w:r>
    </w:p>
    <w:p w14:paraId="3901F3D2" w14:textId="77777777" w:rsidR="00B13D89" w:rsidRDefault="00B13D89" w:rsidP="00B13D89">
      <w:pPr>
        <w:rPr>
          <w:i/>
          <w:sz w:val="22"/>
        </w:rPr>
      </w:pPr>
      <w:r>
        <w:rPr>
          <w:i/>
          <w:sz w:val="22"/>
        </w:rPr>
        <w:t xml:space="preserve">     образования)</w:t>
      </w:r>
    </w:p>
    <w:p w14:paraId="1AF38D97" w14:textId="77777777" w:rsidR="00B13D89" w:rsidRDefault="00B13D89" w:rsidP="00B13D89">
      <w:pPr>
        <w:rPr>
          <w:sz w:val="22"/>
        </w:rPr>
      </w:pPr>
      <w:r>
        <w:rPr>
          <w:sz w:val="22"/>
        </w:rPr>
        <w:t xml:space="preserve">      </w:t>
      </w:r>
      <w:proofErr w:type="gramStart"/>
      <w:r>
        <w:rPr>
          <w:sz w:val="22"/>
        </w:rPr>
        <w:t>ИНН  _</w:t>
      </w:r>
      <w:proofErr w:type="gramEnd"/>
      <w:r>
        <w:rPr>
          <w:sz w:val="22"/>
        </w:rPr>
        <w:t>_________________________</w:t>
      </w:r>
    </w:p>
    <w:p w14:paraId="0C8BAC94" w14:textId="77777777" w:rsidR="00B13D89" w:rsidRDefault="00B13D89" w:rsidP="00B13D89">
      <w:pPr>
        <w:jc w:val="both"/>
        <w:rPr>
          <w:sz w:val="22"/>
        </w:rPr>
      </w:pPr>
      <w:r>
        <w:rPr>
          <w:sz w:val="22"/>
        </w:rPr>
        <w:t xml:space="preserve">      адрес___________________________</w:t>
      </w:r>
    </w:p>
    <w:p w14:paraId="6568719F" w14:textId="77777777" w:rsidR="00B13D89" w:rsidRDefault="00B13D89" w:rsidP="00B13D89">
      <w:pPr>
        <w:jc w:val="both"/>
        <w:rPr>
          <w:sz w:val="22"/>
        </w:rPr>
      </w:pPr>
      <w:r>
        <w:rPr>
          <w:sz w:val="22"/>
        </w:rPr>
        <w:t xml:space="preserve">      р/с     ___________________________</w:t>
      </w:r>
    </w:p>
    <w:p w14:paraId="72DBC204" w14:textId="77777777" w:rsidR="00B13D89" w:rsidRDefault="00B13D89" w:rsidP="00B13D89">
      <w:pPr>
        <w:pStyle w:val="1"/>
      </w:pPr>
    </w:p>
    <w:p w14:paraId="73AF0AD0" w14:textId="77777777" w:rsidR="00B13D89" w:rsidRDefault="00B13D89" w:rsidP="00B13D89">
      <w:pPr>
        <w:pStyle w:val="1"/>
      </w:pPr>
      <w:r>
        <w:t>Подписи сторон</w:t>
      </w:r>
    </w:p>
    <w:p w14:paraId="1D3EB50A" w14:textId="77777777" w:rsidR="00B13D89" w:rsidRDefault="00B13D89" w:rsidP="00B13D89">
      <w:pPr>
        <w:jc w:val="center"/>
        <w:rPr>
          <w:b/>
          <w:sz w:val="22"/>
        </w:rPr>
      </w:pPr>
    </w:p>
    <w:p w14:paraId="09B414A2" w14:textId="77777777" w:rsidR="00B13D89" w:rsidRDefault="00B13D89" w:rsidP="00B13D89">
      <w:pPr>
        <w:jc w:val="both"/>
        <w:rPr>
          <w:sz w:val="22"/>
        </w:rPr>
      </w:pPr>
      <w:r>
        <w:rPr>
          <w:sz w:val="22"/>
        </w:rPr>
        <w:t xml:space="preserve">                               </w:t>
      </w:r>
    </w:p>
    <w:p w14:paraId="5C882FB7" w14:textId="77777777" w:rsidR="00B13D89" w:rsidRDefault="00B13D89" w:rsidP="00B13D89">
      <w:pPr>
        <w:jc w:val="both"/>
        <w:rPr>
          <w:sz w:val="22"/>
        </w:rPr>
      </w:pPr>
      <w:r>
        <w:rPr>
          <w:sz w:val="22"/>
        </w:rPr>
        <w:t xml:space="preserve">      ______________(                                )                          ____________ (                         )                          </w:t>
      </w:r>
    </w:p>
    <w:p w14:paraId="6F9B6767" w14:textId="77777777" w:rsidR="00B13D89" w:rsidRDefault="00B13D89" w:rsidP="00B13D89">
      <w:pPr>
        <w:jc w:val="both"/>
        <w:rPr>
          <w:sz w:val="22"/>
        </w:rPr>
      </w:pPr>
    </w:p>
    <w:p w14:paraId="37DAD826" w14:textId="77777777" w:rsidR="00B13D89" w:rsidRDefault="00B13D89" w:rsidP="00B13D89">
      <w:pPr>
        <w:jc w:val="both"/>
        <w:rPr>
          <w:sz w:val="22"/>
        </w:rPr>
      </w:pPr>
    </w:p>
    <w:p w14:paraId="61A2FBD9" w14:textId="3537415E" w:rsidR="00B13D89" w:rsidRDefault="00B13D89" w:rsidP="00B13D89">
      <w:pPr>
        <w:jc w:val="both"/>
        <w:rPr>
          <w:sz w:val="22"/>
        </w:rPr>
      </w:pPr>
    </w:p>
    <w:p w14:paraId="23D3880B" w14:textId="0516E01F" w:rsidR="00650142" w:rsidRDefault="00650142" w:rsidP="00B13D89">
      <w:pPr>
        <w:jc w:val="both"/>
        <w:rPr>
          <w:sz w:val="22"/>
        </w:rPr>
      </w:pPr>
    </w:p>
    <w:p w14:paraId="59A0BBBC" w14:textId="064EF72A" w:rsidR="00650142" w:rsidRDefault="00650142" w:rsidP="00B13D89">
      <w:pPr>
        <w:jc w:val="both"/>
        <w:rPr>
          <w:sz w:val="22"/>
        </w:rPr>
      </w:pPr>
    </w:p>
    <w:p w14:paraId="1E6CADE6" w14:textId="4A580767" w:rsidR="00650142" w:rsidRDefault="00650142" w:rsidP="00B13D89">
      <w:pPr>
        <w:jc w:val="both"/>
        <w:rPr>
          <w:sz w:val="22"/>
        </w:rPr>
      </w:pPr>
    </w:p>
    <w:p w14:paraId="2E20D2C3" w14:textId="3C423C3C" w:rsidR="00650142" w:rsidRDefault="00650142" w:rsidP="00B13D89">
      <w:pPr>
        <w:jc w:val="both"/>
        <w:rPr>
          <w:sz w:val="22"/>
        </w:rPr>
      </w:pPr>
    </w:p>
    <w:p w14:paraId="540DA8E1" w14:textId="2B14ACD6" w:rsidR="00650142" w:rsidRDefault="00650142" w:rsidP="00B13D89">
      <w:pPr>
        <w:jc w:val="both"/>
        <w:rPr>
          <w:sz w:val="22"/>
        </w:rPr>
      </w:pPr>
    </w:p>
    <w:p w14:paraId="53375333" w14:textId="0C7FB3FB" w:rsidR="00650142" w:rsidRDefault="00650142" w:rsidP="00B13D89">
      <w:pPr>
        <w:jc w:val="both"/>
        <w:rPr>
          <w:sz w:val="22"/>
        </w:rPr>
      </w:pPr>
    </w:p>
    <w:p w14:paraId="1A285F9B" w14:textId="19E8725C" w:rsidR="00650142" w:rsidRDefault="00650142" w:rsidP="00B13D89">
      <w:pPr>
        <w:jc w:val="both"/>
        <w:rPr>
          <w:sz w:val="22"/>
        </w:rPr>
      </w:pPr>
    </w:p>
    <w:p w14:paraId="0577FDFB" w14:textId="67572F64" w:rsidR="00650142" w:rsidRDefault="00650142" w:rsidP="00B13D89">
      <w:pPr>
        <w:jc w:val="both"/>
        <w:rPr>
          <w:sz w:val="22"/>
        </w:rPr>
      </w:pPr>
    </w:p>
    <w:p w14:paraId="16C20BC9" w14:textId="2D4AEC8C" w:rsidR="00650142" w:rsidRDefault="00650142" w:rsidP="00B13D89">
      <w:pPr>
        <w:jc w:val="both"/>
        <w:rPr>
          <w:sz w:val="22"/>
        </w:rPr>
      </w:pPr>
    </w:p>
    <w:p w14:paraId="2E617820" w14:textId="6C4A1F1E" w:rsidR="00650142" w:rsidRDefault="00650142" w:rsidP="00B13D89">
      <w:pPr>
        <w:jc w:val="both"/>
        <w:rPr>
          <w:sz w:val="22"/>
        </w:rPr>
      </w:pPr>
    </w:p>
    <w:p w14:paraId="7298A447" w14:textId="64E324A9" w:rsidR="00650142" w:rsidRDefault="00650142" w:rsidP="00B13D89">
      <w:pPr>
        <w:jc w:val="both"/>
        <w:rPr>
          <w:sz w:val="22"/>
        </w:rPr>
      </w:pPr>
    </w:p>
    <w:p w14:paraId="790264BF" w14:textId="6BDFEF2A" w:rsidR="00650142" w:rsidRDefault="00650142" w:rsidP="00B13D89">
      <w:pPr>
        <w:jc w:val="both"/>
        <w:rPr>
          <w:sz w:val="22"/>
        </w:rPr>
      </w:pPr>
    </w:p>
    <w:p w14:paraId="08E72129" w14:textId="25EFE1F6" w:rsidR="00650142" w:rsidRDefault="00650142" w:rsidP="00B13D89">
      <w:pPr>
        <w:jc w:val="both"/>
        <w:rPr>
          <w:sz w:val="22"/>
        </w:rPr>
      </w:pPr>
    </w:p>
    <w:p w14:paraId="7EBC5974" w14:textId="1AC0B519" w:rsidR="00650142" w:rsidRDefault="00650142" w:rsidP="00B13D89">
      <w:pPr>
        <w:jc w:val="both"/>
        <w:rPr>
          <w:sz w:val="22"/>
        </w:rPr>
      </w:pPr>
    </w:p>
    <w:p w14:paraId="6DF04098" w14:textId="34EAF01F" w:rsidR="00650142" w:rsidRDefault="00650142" w:rsidP="00B13D89">
      <w:pPr>
        <w:jc w:val="both"/>
        <w:rPr>
          <w:sz w:val="22"/>
        </w:rPr>
      </w:pPr>
    </w:p>
    <w:p w14:paraId="340A9421" w14:textId="14E178AD" w:rsidR="00650142" w:rsidRDefault="00650142" w:rsidP="00B13D89">
      <w:pPr>
        <w:jc w:val="both"/>
        <w:rPr>
          <w:sz w:val="22"/>
        </w:rPr>
      </w:pPr>
    </w:p>
    <w:p w14:paraId="28DF51A7" w14:textId="1A4C2E1D" w:rsidR="00650142" w:rsidRDefault="00650142" w:rsidP="00B13D89">
      <w:pPr>
        <w:jc w:val="both"/>
        <w:rPr>
          <w:sz w:val="22"/>
        </w:rPr>
      </w:pPr>
    </w:p>
    <w:p w14:paraId="7791DC15" w14:textId="31B511C2" w:rsidR="00650142" w:rsidRDefault="00650142" w:rsidP="00B13D89">
      <w:pPr>
        <w:jc w:val="both"/>
        <w:rPr>
          <w:sz w:val="22"/>
        </w:rPr>
      </w:pPr>
    </w:p>
    <w:p w14:paraId="0A770A55" w14:textId="13D423F7" w:rsidR="00650142" w:rsidRDefault="00650142" w:rsidP="00B13D89">
      <w:pPr>
        <w:jc w:val="both"/>
        <w:rPr>
          <w:sz w:val="22"/>
        </w:rPr>
      </w:pPr>
    </w:p>
    <w:p w14:paraId="4C748057" w14:textId="2C6C59A1" w:rsidR="00650142" w:rsidRDefault="00650142" w:rsidP="00B13D89">
      <w:pPr>
        <w:jc w:val="both"/>
        <w:rPr>
          <w:sz w:val="22"/>
        </w:rPr>
      </w:pPr>
    </w:p>
    <w:p w14:paraId="53B74F07" w14:textId="3A5F9BB5" w:rsidR="00650142" w:rsidRDefault="00650142" w:rsidP="00B13D89">
      <w:pPr>
        <w:jc w:val="both"/>
        <w:rPr>
          <w:sz w:val="22"/>
        </w:rPr>
      </w:pPr>
    </w:p>
    <w:p w14:paraId="00E53245" w14:textId="73C6276D" w:rsidR="00650142" w:rsidRDefault="00650142" w:rsidP="00B13D89">
      <w:pPr>
        <w:jc w:val="both"/>
        <w:rPr>
          <w:sz w:val="22"/>
        </w:rPr>
      </w:pPr>
    </w:p>
    <w:p w14:paraId="13E380CE" w14:textId="19D115C3" w:rsidR="00650142" w:rsidRDefault="00650142" w:rsidP="00B13D89">
      <w:pPr>
        <w:jc w:val="both"/>
        <w:rPr>
          <w:sz w:val="22"/>
        </w:rPr>
      </w:pPr>
    </w:p>
    <w:p w14:paraId="053C92CA" w14:textId="7FD804A7" w:rsidR="00650142" w:rsidRDefault="00650142" w:rsidP="00B13D89">
      <w:pPr>
        <w:jc w:val="both"/>
        <w:rPr>
          <w:sz w:val="22"/>
        </w:rPr>
      </w:pPr>
    </w:p>
    <w:p w14:paraId="1D37807E" w14:textId="75492522" w:rsidR="00650142" w:rsidRDefault="00650142" w:rsidP="00B13D89">
      <w:pPr>
        <w:jc w:val="both"/>
        <w:rPr>
          <w:sz w:val="22"/>
        </w:rPr>
      </w:pPr>
    </w:p>
    <w:p w14:paraId="12226E82" w14:textId="4DF62D18" w:rsidR="00650142" w:rsidRDefault="00650142" w:rsidP="00B13D89">
      <w:pPr>
        <w:jc w:val="both"/>
        <w:rPr>
          <w:sz w:val="22"/>
        </w:rPr>
      </w:pPr>
    </w:p>
    <w:p w14:paraId="782CD093" w14:textId="6A4A95F4" w:rsidR="00650142" w:rsidRDefault="00650142" w:rsidP="00B13D89">
      <w:pPr>
        <w:jc w:val="both"/>
        <w:rPr>
          <w:sz w:val="22"/>
        </w:rPr>
      </w:pPr>
    </w:p>
    <w:p w14:paraId="4A67A9E6" w14:textId="05EDCADA" w:rsidR="00650142" w:rsidRDefault="00650142" w:rsidP="00B13D89">
      <w:pPr>
        <w:jc w:val="both"/>
        <w:rPr>
          <w:sz w:val="22"/>
        </w:rPr>
      </w:pPr>
    </w:p>
    <w:p w14:paraId="0E8BCF10" w14:textId="24933F54" w:rsidR="00650142" w:rsidRDefault="00650142" w:rsidP="00B13D89">
      <w:pPr>
        <w:jc w:val="both"/>
        <w:rPr>
          <w:sz w:val="22"/>
        </w:rPr>
      </w:pPr>
    </w:p>
    <w:p w14:paraId="3FF13AEE" w14:textId="246E85E5" w:rsidR="00650142" w:rsidRDefault="00650142" w:rsidP="00B13D89">
      <w:pPr>
        <w:jc w:val="both"/>
        <w:rPr>
          <w:sz w:val="22"/>
        </w:rPr>
      </w:pPr>
    </w:p>
    <w:p w14:paraId="3F1355F8" w14:textId="63D5D246" w:rsidR="00650142" w:rsidRDefault="00650142" w:rsidP="00B13D89">
      <w:pPr>
        <w:jc w:val="both"/>
        <w:rPr>
          <w:sz w:val="22"/>
        </w:rPr>
      </w:pPr>
    </w:p>
    <w:p w14:paraId="1CF0B6B3" w14:textId="599DC0C0" w:rsidR="00650142" w:rsidRDefault="00650142" w:rsidP="00B13D89">
      <w:pPr>
        <w:jc w:val="both"/>
        <w:rPr>
          <w:sz w:val="22"/>
        </w:rPr>
      </w:pPr>
    </w:p>
    <w:p w14:paraId="13F869C8" w14:textId="3BFEE3F1" w:rsidR="00650142" w:rsidRDefault="00650142" w:rsidP="00B13D89">
      <w:pPr>
        <w:jc w:val="both"/>
        <w:rPr>
          <w:sz w:val="22"/>
        </w:rPr>
      </w:pPr>
    </w:p>
    <w:p w14:paraId="3C7B5690" w14:textId="62B4AD20" w:rsidR="00650142" w:rsidRDefault="00650142" w:rsidP="00B13D89">
      <w:pPr>
        <w:jc w:val="both"/>
        <w:rPr>
          <w:sz w:val="22"/>
        </w:rPr>
      </w:pPr>
    </w:p>
    <w:p w14:paraId="48628429" w14:textId="0674E314" w:rsidR="00650142" w:rsidRDefault="00650142" w:rsidP="00B13D89">
      <w:pPr>
        <w:jc w:val="both"/>
        <w:rPr>
          <w:sz w:val="22"/>
        </w:rPr>
      </w:pPr>
    </w:p>
    <w:p w14:paraId="4D3822FF" w14:textId="7DA37B55" w:rsidR="00650142" w:rsidRDefault="00650142" w:rsidP="00B13D89">
      <w:pPr>
        <w:jc w:val="both"/>
        <w:rPr>
          <w:sz w:val="22"/>
        </w:rPr>
      </w:pPr>
    </w:p>
    <w:p w14:paraId="03BF5EE6" w14:textId="5FA84A23" w:rsidR="00650142" w:rsidRDefault="00650142" w:rsidP="00B13D89">
      <w:pPr>
        <w:jc w:val="both"/>
        <w:rPr>
          <w:sz w:val="22"/>
        </w:rPr>
      </w:pPr>
    </w:p>
    <w:p w14:paraId="5630FD7A" w14:textId="30790637" w:rsidR="00650142" w:rsidRDefault="00650142" w:rsidP="00B13D89">
      <w:pPr>
        <w:jc w:val="both"/>
        <w:rPr>
          <w:sz w:val="22"/>
        </w:rPr>
      </w:pPr>
    </w:p>
    <w:p w14:paraId="2DF03E1A" w14:textId="748B4847" w:rsidR="00650142" w:rsidRDefault="00650142" w:rsidP="00B13D89">
      <w:pPr>
        <w:jc w:val="both"/>
        <w:rPr>
          <w:sz w:val="22"/>
        </w:rPr>
      </w:pPr>
    </w:p>
    <w:p w14:paraId="1E60CE05" w14:textId="02CC63F8" w:rsidR="00650142" w:rsidRDefault="00650142" w:rsidP="00B13D89">
      <w:pPr>
        <w:jc w:val="both"/>
        <w:rPr>
          <w:sz w:val="22"/>
        </w:rPr>
      </w:pPr>
    </w:p>
    <w:p w14:paraId="7623E5E0" w14:textId="77777777" w:rsidR="00650142" w:rsidRDefault="00650142" w:rsidP="00B13D89">
      <w:pPr>
        <w:jc w:val="both"/>
        <w:rPr>
          <w:sz w:val="22"/>
        </w:rPr>
      </w:pPr>
    </w:p>
    <w:p w14:paraId="44A4B010" w14:textId="77777777" w:rsidR="00B13D89" w:rsidRDefault="00B13D89" w:rsidP="00B13D89">
      <w:pPr>
        <w:jc w:val="right"/>
      </w:pPr>
      <w:r>
        <w:t>Приложение №1</w:t>
      </w:r>
    </w:p>
    <w:p w14:paraId="7D0335CB" w14:textId="77777777" w:rsidR="00B13D89" w:rsidRDefault="00B13D89" w:rsidP="00B13D89">
      <w:pPr>
        <w:jc w:val="right"/>
      </w:pPr>
      <w:r>
        <w:t xml:space="preserve">к соглашению № __об оказании </w:t>
      </w:r>
    </w:p>
    <w:p w14:paraId="7F33A0BB" w14:textId="77777777" w:rsidR="00B13D89" w:rsidRDefault="00B13D89" w:rsidP="00B13D89">
      <w:pPr>
        <w:jc w:val="right"/>
      </w:pPr>
      <w:r>
        <w:t>юридической помощи от 00.00.00 г.</w:t>
      </w:r>
    </w:p>
    <w:p w14:paraId="7AAA2D07" w14:textId="77777777" w:rsidR="00B13D89" w:rsidRDefault="00B13D89" w:rsidP="00B13D89">
      <w:pPr>
        <w:jc w:val="right"/>
      </w:pPr>
    </w:p>
    <w:p w14:paraId="6D8E5290" w14:textId="77777777" w:rsidR="00B13D89" w:rsidRDefault="00B13D89" w:rsidP="00B13D89">
      <w:pPr>
        <w:jc w:val="right"/>
      </w:pPr>
    </w:p>
    <w:p w14:paraId="0802433F" w14:textId="77777777" w:rsidR="00B13D89" w:rsidRDefault="00B13D89" w:rsidP="00B13D89">
      <w:pPr>
        <w:jc w:val="right"/>
      </w:pPr>
    </w:p>
    <w:p w14:paraId="59DA6EC6" w14:textId="77777777" w:rsidR="00B13D89" w:rsidRDefault="00B13D89" w:rsidP="00B13D89">
      <w:pPr>
        <w:pStyle w:val="1"/>
      </w:pPr>
      <w:r>
        <w:t>СОГЛАСОВАННЫЕ ЦЕНЫ НА ОПЛАТУ ЮРИДИЧЕСКОЙ ПОМОЩИ</w:t>
      </w:r>
    </w:p>
    <w:p w14:paraId="2BD8862F" w14:textId="77777777" w:rsidR="00B13D89" w:rsidRDefault="00B13D89" w:rsidP="00B13D89">
      <w:pPr>
        <w:jc w:val="center"/>
        <w:rPr>
          <w:b/>
        </w:rPr>
      </w:pPr>
    </w:p>
    <w:p w14:paraId="2CA09443" w14:textId="77777777" w:rsidR="00B13D89" w:rsidRDefault="00B13D89" w:rsidP="00B13D89">
      <w:r>
        <w:t xml:space="preserve">     1. Стоимость одного часа работы (кроме работы в </w:t>
      </w:r>
      <w:proofErr w:type="gramStart"/>
      <w:r>
        <w:t xml:space="preserve">суде)   </w:t>
      </w:r>
      <w:proofErr w:type="gramEnd"/>
      <w:r>
        <w:t xml:space="preserve">    -  рублей.</w:t>
      </w:r>
    </w:p>
    <w:p w14:paraId="2764AA5B" w14:textId="77777777" w:rsidR="00B13D89" w:rsidRDefault="00B13D89" w:rsidP="00B13D89">
      <w:r>
        <w:t xml:space="preserve">     2. Стоимость одного часа работы в суде (в том числе арбитражном и </w:t>
      </w:r>
      <w:proofErr w:type="gramStart"/>
      <w:r>
        <w:t xml:space="preserve">третейском)   </w:t>
      </w:r>
      <w:proofErr w:type="gramEnd"/>
      <w:r>
        <w:t>первой инстанции                                                                -  рублей.</w:t>
      </w:r>
    </w:p>
    <w:p w14:paraId="5BE81AA2" w14:textId="77777777" w:rsidR="00B13D89" w:rsidRDefault="00B13D89" w:rsidP="00B13D89">
      <w:r>
        <w:t xml:space="preserve">     3. Стоимость одного часа работы в суде (в том числе </w:t>
      </w:r>
      <w:proofErr w:type="gramStart"/>
      <w:r>
        <w:t>арбитражном )</w:t>
      </w:r>
      <w:proofErr w:type="gramEnd"/>
      <w:r>
        <w:t xml:space="preserve"> апелляционной , кассационной и надзорной инстанции -  рублей.   </w:t>
      </w:r>
    </w:p>
    <w:p w14:paraId="72528DD1" w14:textId="77777777" w:rsidR="00B13D89" w:rsidRDefault="00B13D89" w:rsidP="00B13D89">
      <w:r>
        <w:rPr>
          <w:u w:val="single"/>
        </w:rPr>
        <w:t xml:space="preserve">     Примечание: </w:t>
      </w:r>
      <w:r>
        <w:t>-при выезде в командировку за пределы г. Красноярска стоимость работы увеличивается на _____%,</w:t>
      </w:r>
    </w:p>
    <w:p w14:paraId="64178A60" w14:textId="77777777" w:rsidR="00B13D89" w:rsidRDefault="00B13D89" w:rsidP="00B13D89">
      <w:r>
        <w:t xml:space="preserve">                           -работа в суде включает в себя не только участие в судебном заседании, но и исполнение любых других действий в интересах ДОВЕРИТЕЛЯ, в том числе и ожидание начала или продолжения судебного заседания со времени, назначенного судом.</w:t>
      </w:r>
    </w:p>
    <w:p w14:paraId="76248406" w14:textId="77777777" w:rsidR="00B13D89" w:rsidRDefault="00B13D89" w:rsidP="00B13D89">
      <w:r>
        <w:t xml:space="preserve">     4.Дополнительное (сверх установленного в п.1-3) вознаграждение устанавливается в размере ______________рублей. В случае неполного удовлетворения исковых требований ДОВЕРИТЕЛЯ судом размер дополнительного вознаграждения уменьшается пропорционально сумме удовлетворенных требований. (В случае полного или частичного удовлетворения исковых требований к ДОВЕРИТЕЛЮ размер дополнительного вознаграждения уменьшается пропорционально сумме удовлетворенных требований).</w:t>
      </w:r>
    </w:p>
    <w:p w14:paraId="71E9E3BF" w14:textId="77777777" w:rsidR="00B13D89" w:rsidRDefault="00B13D89" w:rsidP="00B13D89">
      <w:r>
        <w:t xml:space="preserve">     </w:t>
      </w:r>
      <w:r>
        <w:rPr>
          <w:u w:val="single"/>
        </w:rPr>
        <w:t xml:space="preserve">Примечание: </w:t>
      </w:r>
      <w:r>
        <w:t>дополнительное вознаграждение по правилам п.4 выплачивается ДОВЕРИТЕЛЕМ ИСПОЛНИТЕЛЮ также в случае утверждения судом мирового соглашения между сторонами и добровольного исполнения ответчиком исковых требований до принятия судом решения.</w:t>
      </w:r>
    </w:p>
    <w:p w14:paraId="34D3031C" w14:textId="77777777" w:rsidR="00B13D89" w:rsidRDefault="00B13D89" w:rsidP="00B13D89">
      <w:r>
        <w:t xml:space="preserve">     5.Дополнительные расходы, связанные с </w:t>
      </w:r>
      <w:proofErr w:type="gramStart"/>
      <w:r>
        <w:t>исполнением  обязательств</w:t>
      </w:r>
      <w:proofErr w:type="gramEnd"/>
      <w:r>
        <w:t xml:space="preserve"> по настоящему договору возмещаются ДОВЕРИТЕЛЕМ ИСПОЛНИТЕЛЮ в полном объеме в размере фактически произведенных расходов на основании предъявленных копий отчетных документов. Размер суточных при поездке в командировку возмещается в сумме ______ рублей в сутки, в </w:t>
      </w:r>
      <w:proofErr w:type="spellStart"/>
      <w:r>
        <w:t>г.г.Москва</w:t>
      </w:r>
      <w:proofErr w:type="spellEnd"/>
      <w:r>
        <w:t xml:space="preserve"> и Санкт-Петербург в сумме _____ рублей в сутки.</w:t>
      </w:r>
    </w:p>
    <w:p w14:paraId="1E2B123B" w14:textId="77777777" w:rsidR="00B13D89" w:rsidRDefault="00B13D89" w:rsidP="00B13D89"/>
    <w:p w14:paraId="756718BA" w14:textId="77777777" w:rsidR="00B13D89" w:rsidRDefault="00B13D89" w:rsidP="00B13D89"/>
    <w:p w14:paraId="0F2C99B9" w14:textId="77777777" w:rsidR="00B13D89" w:rsidRDefault="00B13D89" w:rsidP="00B13D89">
      <w:pPr>
        <w:pStyle w:val="2"/>
      </w:pPr>
      <w:r>
        <w:t>АДВОКАТ                                                 ДОВЕРИТЕЛЬ</w:t>
      </w:r>
    </w:p>
    <w:p w14:paraId="3D121551" w14:textId="77777777" w:rsidR="00B13D89" w:rsidRDefault="00B13D89" w:rsidP="00B13D89"/>
    <w:p w14:paraId="79C8865C" w14:textId="77777777" w:rsidR="00B13D89" w:rsidRDefault="00B13D89" w:rsidP="00B13D89">
      <w:r>
        <w:t>___________________________                                _________________________</w:t>
      </w:r>
    </w:p>
    <w:p w14:paraId="1CD771A2" w14:textId="77777777" w:rsidR="00B13D89" w:rsidRDefault="00B13D89" w:rsidP="00B13D89">
      <w:pPr>
        <w:ind w:left="6480"/>
      </w:pPr>
    </w:p>
    <w:p w14:paraId="102F1139" w14:textId="77777777" w:rsidR="00B13D89" w:rsidRDefault="00B13D89" w:rsidP="00B13D89">
      <w:pPr>
        <w:ind w:left="6480"/>
      </w:pPr>
      <w:r>
        <w:t xml:space="preserve">                                                                               </w:t>
      </w:r>
    </w:p>
    <w:p w14:paraId="3B24EB65" w14:textId="77777777" w:rsidR="00B13D89" w:rsidRDefault="00B13D89" w:rsidP="00B13D89">
      <w:pPr>
        <w:jc w:val="both"/>
        <w:rPr>
          <w:sz w:val="28"/>
          <w:szCs w:val="28"/>
        </w:rPr>
      </w:pPr>
    </w:p>
    <w:p w14:paraId="13D4201F" w14:textId="5A36B8D6" w:rsidR="00B13D89" w:rsidRDefault="00B13D89" w:rsidP="00B13D89">
      <w:pPr>
        <w:jc w:val="both"/>
      </w:pPr>
    </w:p>
    <w:p w14:paraId="005DE142" w14:textId="2C974997" w:rsidR="00650142" w:rsidRDefault="00650142" w:rsidP="00B13D89">
      <w:pPr>
        <w:jc w:val="both"/>
      </w:pPr>
    </w:p>
    <w:p w14:paraId="42EEEA91" w14:textId="62A99431" w:rsidR="00650142" w:rsidRDefault="00650142" w:rsidP="00B13D89">
      <w:pPr>
        <w:jc w:val="both"/>
      </w:pPr>
    </w:p>
    <w:p w14:paraId="1EA6FBA3" w14:textId="07105BE8" w:rsidR="00650142" w:rsidRDefault="00650142" w:rsidP="00B13D89">
      <w:pPr>
        <w:jc w:val="both"/>
      </w:pPr>
    </w:p>
    <w:p w14:paraId="19A295E5" w14:textId="0D5D3807" w:rsidR="00650142" w:rsidRDefault="00650142" w:rsidP="00B13D89">
      <w:pPr>
        <w:jc w:val="both"/>
      </w:pPr>
    </w:p>
    <w:p w14:paraId="4C3B231C" w14:textId="77777777" w:rsidR="00650142" w:rsidRDefault="00650142" w:rsidP="00B13D89">
      <w:pPr>
        <w:jc w:val="both"/>
      </w:pPr>
    </w:p>
    <w:p w14:paraId="4BE0F6F0" w14:textId="77777777" w:rsidR="00B13D89" w:rsidRDefault="00B13D89" w:rsidP="00B13D89">
      <w:pPr>
        <w:jc w:val="both"/>
      </w:pPr>
    </w:p>
    <w:p w14:paraId="106E3F70" w14:textId="77777777" w:rsidR="00B13D89" w:rsidRDefault="00B13D89" w:rsidP="00B13D89">
      <w:pPr>
        <w:jc w:val="both"/>
      </w:pPr>
    </w:p>
    <w:p w14:paraId="708474E4" w14:textId="77777777" w:rsidR="00B13D89" w:rsidRDefault="00B13D89" w:rsidP="00B13D89">
      <w:r>
        <w:lastRenderedPageBreak/>
        <w:t xml:space="preserve">                                                                                            Приложение к соглашению №___</w:t>
      </w:r>
    </w:p>
    <w:p w14:paraId="24853A6D" w14:textId="77777777" w:rsidR="00B13D89" w:rsidRDefault="00B13D89" w:rsidP="00B13D89">
      <w:r>
        <w:t xml:space="preserve">                                                                                           на оказание юридической помощи</w:t>
      </w:r>
    </w:p>
    <w:p w14:paraId="261F3B25" w14:textId="77777777" w:rsidR="00B13D89" w:rsidRDefault="00B13D89" w:rsidP="00B13D89">
      <w:r>
        <w:t xml:space="preserve">                                                                                           </w:t>
      </w:r>
      <w:proofErr w:type="gramStart"/>
      <w:r>
        <w:t>от  «</w:t>
      </w:r>
      <w:proofErr w:type="gramEnd"/>
      <w:r>
        <w:t xml:space="preserve">___»__________ 200___ года </w:t>
      </w:r>
    </w:p>
    <w:p w14:paraId="172CC23A" w14:textId="77777777" w:rsidR="00B13D89" w:rsidRDefault="00B13D89" w:rsidP="00B13D89">
      <w:r>
        <w:t xml:space="preserve">              </w:t>
      </w:r>
    </w:p>
    <w:p w14:paraId="2B23DEFF" w14:textId="77777777" w:rsidR="00B13D89" w:rsidRDefault="00B13D89" w:rsidP="00B13D89"/>
    <w:p w14:paraId="1A2EB1C2" w14:textId="77777777" w:rsidR="00B13D89" w:rsidRDefault="00B13D89" w:rsidP="00B13D89"/>
    <w:p w14:paraId="0C662025" w14:textId="77777777" w:rsidR="00B13D89" w:rsidRDefault="00B13D89" w:rsidP="00B13D89"/>
    <w:p w14:paraId="44EBD58D" w14:textId="77777777" w:rsidR="00B13D89" w:rsidRDefault="00B13D89" w:rsidP="00B13D89"/>
    <w:p w14:paraId="266C5F36" w14:textId="77777777" w:rsidR="00B13D89" w:rsidRDefault="00B13D89" w:rsidP="00B13D89">
      <w:pPr>
        <w:pStyle w:val="1"/>
      </w:pPr>
      <w:proofErr w:type="gramStart"/>
      <w:r>
        <w:t>О  Т</w:t>
      </w:r>
      <w:proofErr w:type="gramEnd"/>
      <w:r>
        <w:t xml:space="preserve">  Ч  Е  Т</w:t>
      </w:r>
    </w:p>
    <w:p w14:paraId="268D5E0E" w14:textId="77777777" w:rsidR="00B13D89" w:rsidRDefault="00B13D89" w:rsidP="00B13D89">
      <w:pPr>
        <w:jc w:val="center"/>
        <w:rPr>
          <w:b/>
        </w:rPr>
      </w:pPr>
      <w:r>
        <w:rPr>
          <w:b/>
        </w:rPr>
        <w:t xml:space="preserve">об исполнении договора </w:t>
      </w:r>
    </w:p>
    <w:p w14:paraId="185E04D9" w14:textId="77777777" w:rsidR="00B13D89" w:rsidRDefault="00B13D89" w:rsidP="00B13D89">
      <w:pPr>
        <w:jc w:val="center"/>
        <w:rPr>
          <w:b/>
        </w:rPr>
      </w:pPr>
    </w:p>
    <w:p w14:paraId="69ECB06D" w14:textId="77777777" w:rsidR="00B13D89" w:rsidRDefault="00B13D89" w:rsidP="00B13D89">
      <w:pPr>
        <w:ind w:firstLine="720"/>
      </w:pPr>
      <w:r>
        <w:t xml:space="preserve">В соответствии с заданием ДОВЕРИТЕЛЯ </w:t>
      </w:r>
      <w:proofErr w:type="gramStart"/>
      <w:r>
        <w:t>АДВОКАТ  в</w:t>
      </w:r>
      <w:proofErr w:type="gramEnd"/>
      <w:r>
        <w:t xml:space="preserve"> период с     ___________ 200__ года  по ___________200___ года оказывал  ДОВЕРИТЕЛЮ юридическую помощь в следующем объеме: </w:t>
      </w:r>
    </w:p>
    <w:p w14:paraId="38393D42" w14:textId="77777777" w:rsidR="00B13D89" w:rsidRDefault="00B13D89" w:rsidP="00B13D89">
      <w:pPr>
        <w:pStyle w:val="a3"/>
      </w:pPr>
      <w:r>
        <w:t xml:space="preserve">         </w:t>
      </w:r>
    </w:p>
    <w:tbl>
      <w:tblPr>
        <w:tblStyle w:val="a9"/>
        <w:tblW w:w="0" w:type="auto"/>
        <w:tblLook w:val="01E0" w:firstRow="1" w:lastRow="1" w:firstColumn="1" w:lastColumn="1" w:noHBand="0" w:noVBand="0"/>
      </w:tblPr>
      <w:tblGrid>
        <w:gridCol w:w="959"/>
        <w:gridCol w:w="5812"/>
        <w:gridCol w:w="1751"/>
      </w:tblGrid>
      <w:tr w:rsidR="00B13D89" w14:paraId="76ABDDFE" w14:textId="77777777" w:rsidTr="00382925">
        <w:tc>
          <w:tcPr>
            <w:tcW w:w="959" w:type="dxa"/>
          </w:tcPr>
          <w:p w14:paraId="06EFE9E4" w14:textId="77777777" w:rsidR="00B13D89" w:rsidRDefault="00B13D89" w:rsidP="00382925">
            <w:pPr>
              <w:pStyle w:val="a3"/>
            </w:pPr>
            <w:r>
              <w:t>Дата</w:t>
            </w:r>
          </w:p>
        </w:tc>
        <w:tc>
          <w:tcPr>
            <w:tcW w:w="5812" w:type="dxa"/>
          </w:tcPr>
          <w:p w14:paraId="3CEC8C4C" w14:textId="77777777" w:rsidR="00B13D89" w:rsidRDefault="00B13D89" w:rsidP="00382925">
            <w:pPr>
              <w:pStyle w:val="a3"/>
              <w:jc w:val="center"/>
            </w:pPr>
            <w:r>
              <w:t>Содержание работы</w:t>
            </w:r>
          </w:p>
        </w:tc>
        <w:tc>
          <w:tcPr>
            <w:tcW w:w="1751" w:type="dxa"/>
          </w:tcPr>
          <w:p w14:paraId="59CF097D" w14:textId="77777777" w:rsidR="00B13D89" w:rsidRDefault="00B13D89" w:rsidP="00382925">
            <w:pPr>
              <w:pStyle w:val="a3"/>
              <w:jc w:val="center"/>
            </w:pPr>
            <w:r>
              <w:t>Количество времени (час)</w:t>
            </w:r>
          </w:p>
        </w:tc>
      </w:tr>
      <w:tr w:rsidR="00B13D89" w14:paraId="5ADB4D66" w14:textId="77777777" w:rsidTr="00382925">
        <w:tc>
          <w:tcPr>
            <w:tcW w:w="959" w:type="dxa"/>
          </w:tcPr>
          <w:p w14:paraId="3A705475" w14:textId="77777777" w:rsidR="00B13D89" w:rsidRDefault="00B13D89" w:rsidP="00382925">
            <w:pPr>
              <w:pStyle w:val="a3"/>
            </w:pPr>
          </w:p>
        </w:tc>
        <w:tc>
          <w:tcPr>
            <w:tcW w:w="5812" w:type="dxa"/>
          </w:tcPr>
          <w:p w14:paraId="0264D7A9" w14:textId="77777777" w:rsidR="00B13D89" w:rsidRDefault="00B13D89" w:rsidP="00382925">
            <w:pPr>
              <w:pStyle w:val="a3"/>
              <w:jc w:val="center"/>
            </w:pPr>
          </w:p>
        </w:tc>
        <w:tc>
          <w:tcPr>
            <w:tcW w:w="1751" w:type="dxa"/>
          </w:tcPr>
          <w:p w14:paraId="71B228FC" w14:textId="77777777" w:rsidR="00B13D89" w:rsidRDefault="00B13D89" w:rsidP="00382925">
            <w:pPr>
              <w:pStyle w:val="a3"/>
              <w:jc w:val="center"/>
            </w:pPr>
          </w:p>
        </w:tc>
      </w:tr>
      <w:tr w:rsidR="00B13D89" w14:paraId="672E16D0" w14:textId="77777777" w:rsidTr="00382925">
        <w:tc>
          <w:tcPr>
            <w:tcW w:w="959" w:type="dxa"/>
          </w:tcPr>
          <w:p w14:paraId="2A352A95" w14:textId="77777777" w:rsidR="00B13D89" w:rsidRDefault="00B13D89" w:rsidP="00382925">
            <w:pPr>
              <w:pStyle w:val="a3"/>
            </w:pPr>
            <w:r>
              <w:t>Итого:</w:t>
            </w:r>
          </w:p>
        </w:tc>
        <w:tc>
          <w:tcPr>
            <w:tcW w:w="5812" w:type="dxa"/>
          </w:tcPr>
          <w:p w14:paraId="54AF5884" w14:textId="77777777" w:rsidR="00B13D89" w:rsidRDefault="00B13D89" w:rsidP="00382925">
            <w:pPr>
              <w:pStyle w:val="a3"/>
              <w:jc w:val="center"/>
            </w:pPr>
          </w:p>
        </w:tc>
        <w:tc>
          <w:tcPr>
            <w:tcW w:w="1751" w:type="dxa"/>
          </w:tcPr>
          <w:p w14:paraId="65E3973E" w14:textId="77777777" w:rsidR="00B13D89" w:rsidRDefault="00B13D89" w:rsidP="00382925">
            <w:pPr>
              <w:pStyle w:val="a3"/>
              <w:jc w:val="center"/>
            </w:pPr>
          </w:p>
        </w:tc>
      </w:tr>
    </w:tbl>
    <w:p w14:paraId="6E2E1BFA" w14:textId="77777777" w:rsidR="00B13D89" w:rsidRDefault="00B13D89" w:rsidP="00B13D89">
      <w:pPr>
        <w:pStyle w:val="a3"/>
      </w:pPr>
    </w:p>
    <w:p w14:paraId="79F42DAB" w14:textId="77777777" w:rsidR="00B13D89" w:rsidRDefault="00B13D89" w:rsidP="00B13D89">
      <w:pPr>
        <w:pStyle w:val="a3"/>
      </w:pPr>
      <w:r>
        <w:t xml:space="preserve">     Подлежит оплате вознаграждение в сумме: (количество затраченного времени в часах) х (базовая часовая ставка) = __________рублей.</w:t>
      </w:r>
    </w:p>
    <w:p w14:paraId="2788F009" w14:textId="77777777" w:rsidR="00B13D89" w:rsidRDefault="00B13D89" w:rsidP="00B13D89">
      <w:r>
        <w:t xml:space="preserve">     Итого, с учетом выплаченного аванса в сумме ________ руб. окончательно подлежит </w:t>
      </w:r>
      <w:proofErr w:type="gramStart"/>
      <w:r>
        <w:t xml:space="preserve">оплате:   </w:t>
      </w:r>
      <w:proofErr w:type="gramEnd"/>
      <w:r>
        <w:t xml:space="preserve"> _____________</w:t>
      </w:r>
      <w:r w:rsidRPr="00FA78FB">
        <w:rPr>
          <w:b/>
        </w:rPr>
        <w:t xml:space="preserve"> руб</w:t>
      </w:r>
      <w:r>
        <w:t>.</w:t>
      </w:r>
    </w:p>
    <w:p w14:paraId="4B6D46EF" w14:textId="77777777" w:rsidR="00B13D89" w:rsidRDefault="00B13D89" w:rsidP="00B13D89">
      <w:r>
        <w:t xml:space="preserve">      Настоящий отчет является основанием для расчетов по соглашению.</w:t>
      </w:r>
    </w:p>
    <w:p w14:paraId="3A472B79" w14:textId="77777777" w:rsidR="00B13D89" w:rsidRDefault="00B13D89" w:rsidP="00B13D89">
      <w:pPr>
        <w:ind w:firstLine="720"/>
      </w:pPr>
    </w:p>
    <w:p w14:paraId="575B82F8" w14:textId="77777777" w:rsidR="00B13D89" w:rsidRDefault="00B13D89" w:rsidP="00B13D89">
      <w:pPr>
        <w:ind w:firstLine="720"/>
      </w:pPr>
    </w:p>
    <w:p w14:paraId="293F012E" w14:textId="77777777" w:rsidR="00B13D89" w:rsidRDefault="00B13D89" w:rsidP="00B13D89">
      <w:pPr>
        <w:ind w:firstLine="720"/>
      </w:pPr>
      <w:r>
        <w:t>Отчет сдал: АДВОКАТ                         Отчет принял: ДОВЕРИТЕЛЬ</w:t>
      </w:r>
    </w:p>
    <w:p w14:paraId="711D1BC6" w14:textId="77777777" w:rsidR="00B13D89" w:rsidRDefault="00B13D89" w:rsidP="00B13D89">
      <w:pPr>
        <w:ind w:firstLine="720"/>
      </w:pPr>
    </w:p>
    <w:p w14:paraId="3E5ECD3E" w14:textId="270080DC" w:rsidR="001F01E8" w:rsidRDefault="00B13D89" w:rsidP="00B040F8">
      <w:pPr>
        <w:ind w:firstLine="720"/>
      </w:pPr>
      <w:r>
        <w:t>_______________                                             _______________</w:t>
      </w:r>
    </w:p>
    <w:sectPr w:rsidR="001F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D858A3"/>
    <w:multiLevelType w:val="hybridMultilevel"/>
    <w:tmpl w:val="09627064"/>
    <w:lvl w:ilvl="0" w:tplc="70363D32">
      <w:start w:val="4"/>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89"/>
    <w:rsid w:val="000D0438"/>
    <w:rsid w:val="000D3DA6"/>
    <w:rsid w:val="001E56EB"/>
    <w:rsid w:val="001F01E8"/>
    <w:rsid w:val="002E1616"/>
    <w:rsid w:val="00303CBD"/>
    <w:rsid w:val="00312338"/>
    <w:rsid w:val="0031686E"/>
    <w:rsid w:val="004E1063"/>
    <w:rsid w:val="004F6777"/>
    <w:rsid w:val="00533A63"/>
    <w:rsid w:val="00650142"/>
    <w:rsid w:val="00925438"/>
    <w:rsid w:val="0092773F"/>
    <w:rsid w:val="009310C6"/>
    <w:rsid w:val="00B040F8"/>
    <w:rsid w:val="00B13D89"/>
    <w:rsid w:val="00BF4861"/>
    <w:rsid w:val="00C03D9C"/>
    <w:rsid w:val="00DB4A6E"/>
    <w:rsid w:val="00E4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85A"/>
  <w15:chartTrackingRefBased/>
  <w15:docId w15:val="{E576D0C3-B8D9-469B-BC76-214754AD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D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3D89"/>
    <w:pPr>
      <w:keepNext/>
      <w:jc w:val="center"/>
      <w:outlineLvl w:val="0"/>
    </w:pPr>
    <w:rPr>
      <w:b/>
      <w:sz w:val="22"/>
      <w:szCs w:val="20"/>
    </w:rPr>
  </w:style>
  <w:style w:type="paragraph" w:styleId="2">
    <w:name w:val="heading 2"/>
    <w:basedOn w:val="a"/>
    <w:next w:val="a"/>
    <w:link w:val="20"/>
    <w:qFormat/>
    <w:rsid w:val="00B13D89"/>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D89"/>
    <w:rPr>
      <w:rFonts w:ascii="Times New Roman" w:eastAsia="Times New Roman" w:hAnsi="Times New Roman" w:cs="Times New Roman"/>
      <w:b/>
      <w:szCs w:val="20"/>
      <w:lang w:eastAsia="ru-RU"/>
    </w:rPr>
  </w:style>
  <w:style w:type="character" w:customStyle="1" w:styleId="20">
    <w:name w:val="Заголовок 2 Знак"/>
    <w:basedOn w:val="a0"/>
    <w:link w:val="2"/>
    <w:rsid w:val="00B13D89"/>
    <w:rPr>
      <w:rFonts w:ascii="Times New Roman" w:eastAsia="Times New Roman" w:hAnsi="Times New Roman" w:cs="Times New Roman"/>
      <w:sz w:val="24"/>
      <w:szCs w:val="20"/>
      <w:lang w:eastAsia="ru-RU"/>
    </w:rPr>
  </w:style>
  <w:style w:type="paragraph" w:styleId="a3">
    <w:name w:val="Body Text"/>
    <w:basedOn w:val="a"/>
    <w:link w:val="a4"/>
    <w:uiPriority w:val="99"/>
    <w:semiHidden/>
    <w:unhideWhenUsed/>
    <w:rsid w:val="00B13D89"/>
    <w:pPr>
      <w:spacing w:after="120"/>
    </w:pPr>
  </w:style>
  <w:style w:type="character" w:customStyle="1" w:styleId="a4">
    <w:name w:val="Основной текст Знак"/>
    <w:basedOn w:val="a0"/>
    <w:link w:val="a3"/>
    <w:uiPriority w:val="99"/>
    <w:semiHidden/>
    <w:rsid w:val="00B13D89"/>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B13D89"/>
    <w:pPr>
      <w:spacing w:after="120"/>
      <w:ind w:left="283"/>
    </w:pPr>
  </w:style>
  <w:style w:type="character" w:customStyle="1" w:styleId="a6">
    <w:name w:val="Основной текст с отступом Знак"/>
    <w:basedOn w:val="a0"/>
    <w:link w:val="a5"/>
    <w:uiPriority w:val="99"/>
    <w:semiHidden/>
    <w:rsid w:val="00B13D89"/>
    <w:rPr>
      <w:rFonts w:ascii="Times New Roman" w:eastAsia="Times New Roman" w:hAnsi="Times New Roman" w:cs="Times New Roman"/>
      <w:sz w:val="24"/>
      <w:szCs w:val="24"/>
      <w:lang w:eastAsia="ru-RU"/>
    </w:rPr>
  </w:style>
  <w:style w:type="paragraph" w:styleId="a7">
    <w:name w:val="Title"/>
    <w:basedOn w:val="a"/>
    <w:link w:val="a8"/>
    <w:qFormat/>
    <w:rsid w:val="00B13D89"/>
    <w:pPr>
      <w:jc w:val="center"/>
    </w:pPr>
    <w:rPr>
      <w:b/>
      <w:sz w:val="22"/>
      <w:szCs w:val="20"/>
    </w:rPr>
  </w:style>
  <w:style w:type="character" w:customStyle="1" w:styleId="a8">
    <w:name w:val="Заголовок Знак"/>
    <w:basedOn w:val="a0"/>
    <w:link w:val="a7"/>
    <w:rsid w:val="00B13D89"/>
    <w:rPr>
      <w:rFonts w:ascii="Times New Roman" w:eastAsia="Times New Roman" w:hAnsi="Times New Roman" w:cs="Times New Roman"/>
      <w:b/>
      <w:szCs w:val="20"/>
      <w:lang w:eastAsia="ru-RU"/>
    </w:rPr>
  </w:style>
  <w:style w:type="table" w:styleId="a9">
    <w:name w:val="Table Grid"/>
    <w:basedOn w:val="a1"/>
    <w:rsid w:val="00B13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2E1616"/>
    <w:rPr>
      <w:color w:val="0000FF"/>
      <w:u w:val="single"/>
    </w:rPr>
  </w:style>
  <w:style w:type="character" w:customStyle="1" w:styleId="blk">
    <w:name w:val="blk"/>
    <w:basedOn w:val="a0"/>
    <w:rsid w:val="001E56EB"/>
  </w:style>
  <w:style w:type="paragraph" w:styleId="ab">
    <w:name w:val="List Paragraph"/>
    <w:basedOn w:val="a"/>
    <w:uiPriority w:val="34"/>
    <w:qFormat/>
    <w:rsid w:val="00E474EB"/>
    <w:pPr>
      <w:ind w:left="720"/>
      <w:contextualSpacing/>
    </w:pPr>
  </w:style>
  <w:style w:type="character" w:styleId="ac">
    <w:name w:val="annotation reference"/>
    <w:basedOn w:val="a0"/>
    <w:uiPriority w:val="99"/>
    <w:semiHidden/>
    <w:unhideWhenUsed/>
    <w:rsid w:val="000D0438"/>
    <w:rPr>
      <w:sz w:val="16"/>
      <w:szCs w:val="16"/>
    </w:rPr>
  </w:style>
  <w:style w:type="paragraph" w:styleId="ad">
    <w:name w:val="annotation text"/>
    <w:basedOn w:val="a"/>
    <w:link w:val="ae"/>
    <w:uiPriority w:val="99"/>
    <w:semiHidden/>
    <w:unhideWhenUsed/>
    <w:rsid w:val="000D0438"/>
    <w:rPr>
      <w:sz w:val="20"/>
      <w:szCs w:val="20"/>
    </w:rPr>
  </w:style>
  <w:style w:type="character" w:customStyle="1" w:styleId="ae">
    <w:name w:val="Текст примечания Знак"/>
    <w:basedOn w:val="a0"/>
    <w:link w:val="ad"/>
    <w:uiPriority w:val="99"/>
    <w:semiHidden/>
    <w:rsid w:val="000D043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D0438"/>
    <w:rPr>
      <w:b/>
      <w:bCs/>
    </w:rPr>
  </w:style>
  <w:style w:type="character" w:customStyle="1" w:styleId="af0">
    <w:name w:val="Тема примечания Знак"/>
    <w:basedOn w:val="ae"/>
    <w:link w:val="af"/>
    <w:uiPriority w:val="99"/>
    <w:semiHidden/>
    <w:rsid w:val="000D0438"/>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D0438"/>
    <w:rPr>
      <w:rFonts w:ascii="Segoe UI" w:hAnsi="Segoe UI" w:cs="Segoe UI"/>
      <w:sz w:val="18"/>
      <w:szCs w:val="18"/>
    </w:rPr>
  </w:style>
  <w:style w:type="character" w:customStyle="1" w:styleId="af2">
    <w:name w:val="Текст выноски Знак"/>
    <w:basedOn w:val="a0"/>
    <w:link w:val="af1"/>
    <w:uiPriority w:val="99"/>
    <w:semiHidden/>
    <w:rsid w:val="000D04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18385">
      <w:bodyDiv w:val="1"/>
      <w:marLeft w:val="0"/>
      <w:marRight w:val="0"/>
      <w:marTop w:val="0"/>
      <w:marBottom w:val="0"/>
      <w:divBdr>
        <w:top w:val="none" w:sz="0" w:space="0" w:color="auto"/>
        <w:left w:val="none" w:sz="0" w:space="0" w:color="auto"/>
        <w:bottom w:val="none" w:sz="0" w:space="0" w:color="auto"/>
        <w:right w:val="none" w:sz="0" w:space="0" w:color="auto"/>
      </w:divBdr>
      <w:divsChild>
        <w:div w:id="1387339214">
          <w:marLeft w:val="0"/>
          <w:marRight w:val="0"/>
          <w:marTop w:val="120"/>
          <w:marBottom w:val="0"/>
          <w:divBdr>
            <w:top w:val="none" w:sz="0" w:space="0" w:color="auto"/>
            <w:left w:val="none" w:sz="0" w:space="0" w:color="auto"/>
            <w:bottom w:val="none" w:sz="0" w:space="0" w:color="auto"/>
            <w:right w:val="none" w:sz="0" w:space="0" w:color="auto"/>
          </w:divBdr>
        </w:div>
        <w:div w:id="2053726060">
          <w:marLeft w:val="0"/>
          <w:marRight w:val="0"/>
          <w:marTop w:val="120"/>
          <w:marBottom w:val="0"/>
          <w:divBdr>
            <w:top w:val="none" w:sz="0" w:space="0" w:color="auto"/>
            <w:left w:val="none" w:sz="0" w:space="0" w:color="auto"/>
            <w:bottom w:val="none" w:sz="0" w:space="0" w:color="auto"/>
            <w:right w:val="none" w:sz="0" w:space="0" w:color="auto"/>
          </w:divBdr>
        </w:div>
        <w:div w:id="1349989180">
          <w:marLeft w:val="0"/>
          <w:marRight w:val="0"/>
          <w:marTop w:val="120"/>
          <w:marBottom w:val="0"/>
          <w:divBdr>
            <w:top w:val="none" w:sz="0" w:space="0" w:color="auto"/>
            <w:left w:val="none" w:sz="0" w:space="0" w:color="auto"/>
            <w:bottom w:val="none" w:sz="0" w:space="0" w:color="auto"/>
            <w:right w:val="none" w:sz="0" w:space="0" w:color="auto"/>
          </w:divBdr>
        </w:div>
      </w:divsChild>
    </w:div>
    <w:div w:id="1148090454">
      <w:bodyDiv w:val="1"/>
      <w:marLeft w:val="0"/>
      <w:marRight w:val="0"/>
      <w:marTop w:val="0"/>
      <w:marBottom w:val="0"/>
      <w:divBdr>
        <w:top w:val="none" w:sz="0" w:space="0" w:color="auto"/>
        <w:left w:val="none" w:sz="0" w:space="0" w:color="auto"/>
        <w:bottom w:val="none" w:sz="0" w:space="0" w:color="auto"/>
        <w:right w:val="none" w:sz="0" w:space="0" w:color="auto"/>
      </w:divBdr>
    </w:div>
    <w:div w:id="20220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68/" TargetMode="External"/><Relationship Id="rId3" Type="http://schemas.openxmlformats.org/officeDocument/2006/relationships/settings" Target="settings.xml"/><Relationship Id="rId7" Type="http://schemas.openxmlformats.org/officeDocument/2006/relationships/hyperlink" Target="http://www.consultant.ru/document/cons_doc_LAW_340325/912ecd30f8655752c373ce4bde835b3832154b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25/95f9ba225766dcfec8461f257ed0b179d032c5b7/" TargetMode="External"/><Relationship Id="rId11" Type="http://schemas.openxmlformats.org/officeDocument/2006/relationships/fontTable" Target="fontTable.xml"/><Relationship Id="rId5" Type="http://schemas.openxmlformats.org/officeDocument/2006/relationships/hyperlink" Target="http://www.consultant.ru/document/cons_doc_LAW_339270/0f784309083546cfc347d88375005558c627b805/" TargetMode="External"/><Relationship Id="rId10" Type="http://schemas.openxmlformats.org/officeDocument/2006/relationships/hyperlink" Target="http://www.consultant.ru/document/cons_doc_LAW_330168/" TargetMode="External"/><Relationship Id="rId4" Type="http://schemas.openxmlformats.org/officeDocument/2006/relationships/webSettings" Target="webSettings.xml"/><Relationship Id="rId9" Type="http://schemas.openxmlformats.org/officeDocument/2006/relationships/hyperlink" Target="http://www.consultant.ru/document/cons_doc_LAW_349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Shpagin Aleksandr</dc:creator>
  <cp:keywords/>
  <dc:description/>
  <cp:lastModifiedBy>Оберман Ирина Александровна</cp:lastModifiedBy>
  <cp:revision>2</cp:revision>
  <dcterms:created xsi:type="dcterms:W3CDTF">2020-07-31T07:18:00Z</dcterms:created>
  <dcterms:modified xsi:type="dcterms:W3CDTF">2020-07-31T07:18:00Z</dcterms:modified>
</cp:coreProperties>
</file>